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AE22E">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left"/>
        <w:rPr>
          <w:rFonts w:hint="default" w:ascii="宋体" w:hAnsi="宋体" w:cs="宋体"/>
          <w:b/>
          <w:kern w:val="0"/>
          <w:sz w:val="28"/>
          <w:szCs w:val="28"/>
          <w:lang w:val="en-US" w:eastAsia="zh-CN" w:bidi="ar"/>
        </w:rPr>
      </w:pPr>
      <w:r>
        <w:rPr>
          <w:rFonts w:hint="eastAsia" w:ascii="宋体" w:hAnsi="宋体" w:cs="宋体"/>
          <w:b/>
          <w:kern w:val="0"/>
          <w:sz w:val="28"/>
          <w:szCs w:val="28"/>
          <w:lang w:val="en-US" w:eastAsia="zh-CN" w:bidi="ar"/>
        </w:rPr>
        <w:t>附件5</w:t>
      </w:r>
    </w:p>
    <w:p w14:paraId="707A3D3E">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r>
        <w:rPr>
          <w:rFonts w:hint="eastAsia" w:ascii="宋体" w:hAnsi="宋体" w:cs="宋体"/>
          <w:b/>
          <w:kern w:val="0"/>
          <w:sz w:val="36"/>
          <w:szCs w:val="36"/>
          <w:lang w:val="en-US" w:eastAsia="zh-CN" w:bidi="ar"/>
        </w:rPr>
        <w:t>2025年项目绩效目标申报表</w:t>
      </w:r>
    </w:p>
    <w:p w14:paraId="6555919C">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ascii="宋体" w:hAnsi="宋体" w:eastAsia="宋体" w:cs="宋体"/>
          <w:b/>
          <w:kern w:val="0"/>
          <w:sz w:val="22"/>
          <w:szCs w:val="22"/>
          <w:lang w:val="en-US" w:eastAsia="zh-CN" w:bidi="ar"/>
        </w:rPr>
      </w:pPr>
    </w:p>
    <w:p w14:paraId="41B0B279">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基本信息</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2817"/>
        <w:gridCol w:w="1878"/>
        <w:gridCol w:w="2817"/>
      </w:tblGrid>
      <w:tr w14:paraId="7DF846A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714EF26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项目类型</w:t>
            </w:r>
          </w:p>
        </w:tc>
        <w:tc>
          <w:tcPr>
            <w:tcW w:w="1500" w:type="pct"/>
            <w:tcBorders>
              <w:top w:val="single" w:color="000000" w:sz="6" w:space="0"/>
              <w:left w:val="single" w:color="000000" w:sz="6" w:space="0"/>
            </w:tcBorders>
            <w:shd w:val="clear" w:color="auto" w:fill="auto"/>
            <w:vAlign w:val="center"/>
          </w:tcPr>
          <w:p w14:paraId="03F7F0C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本级支出项目</w:t>
            </w:r>
          </w:p>
        </w:tc>
        <w:tc>
          <w:tcPr>
            <w:tcW w:w="1000" w:type="pct"/>
            <w:tcBorders>
              <w:top w:val="single" w:color="000000" w:sz="6" w:space="0"/>
              <w:left w:val="single" w:color="000000" w:sz="6" w:space="0"/>
            </w:tcBorders>
            <w:shd w:val="clear" w:color="auto" w:fill="auto"/>
            <w:vAlign w:val="center"/>
          </w:tcPr>
          <w:p w14:paraId="373C63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二级项目名称</w:t>
            </w:r>
          </w:p>
        </w:tc>
        <w:tc>
          <w:tcPr>
            <w:tcW w:w="1500" w:type="pct"/>
            <w:tcBorders>
              <w:top w:val="single" w:color="000000" w:sz="6" w:space="0"/>
              <w:left w:val="single" w:color="000000" w:sz="6" w:space="0"/>
            </w:tcBorders>
            <w:shd w:val="clear" w:color="auto" w:fill="auto"/>
            <w:vAlign w:val="center"/>
          </w:tcPr>
          <w:p w14:paraId="15ED348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2025年城乡一体化调查经费</w:t>
            </w:r>
          </w:p>
        </w:tc>
      </w:tr>
      <w:tr w14:paraId="5200994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6C53F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项目名称</w:t>
            </w:r>
          </w:p>
        </w:tc>
        <w:tc>
          <w:tcPr>
            <w:tcW w:w="1500" w:type="pct"/>
            <w:tcBorders>
              <w:top w:val="single" w:color="000000" w:sz="6" w:space="0"/>
              <w:left w:val="single" w:color="000000" w:sz="6" w:space="0"/>
            </w:tcBorders>
            <w:shd w:val="clear" w:color="auto" w:fill="auto"/>
            <w:vAlign w:val="center"/>
          </w:tcPr>
          <w:p w14:paraId="6A98EC6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2025年城乡一体化调查经费</w:t>
            </w:r>
          </w:p>
        </w:tc>
        <w:tc>
          <w:tcPr>
            <w:tcW w:w="1000" w:type="pct"/>
            <w:tcBorders>
              <w:top w:val="single" w:color="000000" w:sz="6" w:space="0"/>
              <w:left w:val="single" w:color="000000" w:sz="6" w:space="0"/>
            </w:tcBorders>
            <w:shd w:val="clear" w:color="auto" w:fill="auto"/>
            <w:vAlign w:val="center"/>
          </w:tcPr>
          <w:p w14:paraId="1FA5C49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分配方式</w:t>
            </w:r>
          </w:p>
        </w:tc>
        <w:tc>
          <w:tcPr>
            <w:tcW w:w="1500" w:type="pct"/>
            <w:tcBorders>
              <w:top w:val="single" w:color="000000" w:sz="6" w:space="0"/>
              <w:left w:val="single" w:color="000000" w:sz="6" w:space="0"/>
            </w:tcBorders>
            <w:shd w:val="clear" w:color="auto" w:fill="auto"/>
            <w:vAlign w:val="center"/>
          </w:tcPr>
          <w:p w14:paraId="591B7EA2">
            <w:pPr>
              <w:jc w:val="center"/>
              <w:rPr>
                <w:rFonts w:hint="eastAsia" w:ascii="宋体"/>
                <w:sz w:val="21"/>
                <w:szCs w:val="21"/>
              </w:rPr>
            </w:pPr>
          </w:p>
        </w:tc>
      </w:tr>
      <w:tr w14:paraId="160A818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8E313A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起始年份</w:t>
            </w:r>
          </w:p>
        </w:tc>
        <w:tc>
          <w:tcPr>
            <w:tcW w:w="1500" w:type="pct"/>
            <w:tcBorders>
              <w:top w:val="single" w:color="000000" w:sz="6" w:space="0"/>
              <w:left w:val="single" w:color="000000" w:sz="6" w:space="0"/>
            </w:tcBorders>
            <w:shd w:val="clear" w:color="auto" w:fill="auto"/>
            <w:vAlign w:val="center"/>
          </w:tcPr>
          <w:p w14:paraId="401712D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000" w:type="pct"/>
            <w:tcBorders>
              <w:top w:val="single" w:color="000000" w:sz="6" w:space="0"/>
              <w:left w:val="single" w:color="000000" w:sz="6" w:space="0"/>
            </w:tcBorders>
            <w:shd w:val="clear" w:color="auto" w:fill="auto"/>
            <w:vAlign w:val="center"/>
          </w:tcPr>
          <w:p w14:paraId="5158CE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项目期限</w:t>
            </w:r>
          </w:p>
        </w:tc>
        <w:tc>
          <w:tcPr>
            <w:tcW w:w="1500" w:type="pct"/>
            <w:tcBorders>
              <w:top w:val="single" w:color="000000" w:sz="6" w:space="0"/>
              <w:left w:val="single" w:color="000000" w:sz="6" w:space="0"/>
            </w:tcBorders>
            <w:shd w:val="clear" w:color="auto" w:fill="auto"/>
            <w:vAlign w:val="center"/>
          </w:tcPr>
          <w:p w14:paraId="1A7C573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年</w:t>
            </w:r>
          </w:p>
        </w:tc>
      </w:tr>
      <w:tr w14:paraId="51461DB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47B5CFD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业务管理处室</w:t>
            </w:r>
          </w:p>
        </w:tc>
        <w:tc>
          <w:tcPr>
            <w:tcW w:w="1500" w:type="pct"/>
            <w:tcBorders>
              <w:top w:val="single" w:color="000000" w:sz="6" w:space="0"/>
              <w:left w:val="single" w:color="000000" w:sz="6" w:space="0"/>
            </w:tcBorders>
            <w:shd w:val="clear" w:color="auto" w:fill="auto"/>
            <w:vAlign w:val="center"/>
          </w:tcPr>
          <w:p w14:paraId="64CCA76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c>
          <w:tcPr>
            <w:tcW w:w="1000" w:type="pct"/>
            <w:tcBorders>
              <w:top w:val="single" w:color="000000" w:sz="6" w:space="0"/>
              <w:left w:val="single" w:color="000000" w:sz="6" w:space="0"/>
            </w:tcBorders>
            <w:shd w:val="clear" w:color="auto" w:fill="auto"/>
            <w:vAlign w:val="center"/>
          </w:tcPr>
          <w:p w14:paraId="25C6EE1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资金主管处室</w:t>
            </w:r>
          </w:p>
        </w:tc>
        <w:tc>
          <w:tcPr>
            <w:tcW w:w="1500" w:type="pct"/>
            <w:tcBorders>
              <w:top w:val="single" w:color="000000" w:sz="6" w:space="0"/>
              <w:left w:val="single" w:color="000000" w:sz="6" w:space="0"/>
            </w:tcBorders>
            <w:shd w:val="clear" w:color="auto" w:fill="auto"/>
            <w:vAlign w:val="center"/>
          </w:tcPr>
          <w:p w14:paraId="0BCCE06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r>
      <w:tr w14:paraId="15C3EDA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6580797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资金主管部门</w:t>
            </w:r>
          </w:p>
        </w:tc>
        <w:tc>
          <w:tcPr>
            <w:tcW w:w="1500" w:type="pct"/>
            <w:tcBorders>
              <w:top w:val="single" w:color="000000" w:sz="6" w:space="0"/>
              <w:left w:val="single" w:color="000000" w:sz="6" w:space="0"/>
            </w:tcBorders>
            <w:shd w:val="clear" w:color="auto" w:fill="auto"/>
            <w:vAlign w:val="center"/>
          </w:tcPr>
          <w:p w14:paraId="68CABFA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514 民乐县统计局</w:t>
            </w:r>
          </w:p>
        </w:tc>
        <w:tc>
          <w:tcPr>
            <w:tcW w:w="1000" w:type="pct"/>
            <w:tcBorders>
              <w:top w:val="single" w:color="000000" w:sz="6" w:space="0"/>
              <w:left w:val="single" w:color="000000" w:sz="6" w:space="0"/>
            </w:tcBorders>
            <w:shd w:val="clear" w:color="auto" w:fill="auto"/>
            <w:vAlign w:val="center"/>
          </w:tcPr>
          <w:p w14:paraId="656752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重要程度</w:t>
            </w:r>
          </w:p>
        </w:tc>
        <w:tc>
          <w:tcPr>
            <w:tcW w:w="1500" w:type="pct"/>
            <w:tcBorders>
              <w:top w:val="single" w:color="000000" w:sz="6" w:space="0"/>
              <w:left w:val="single" w:color="000000" w:sz="6" w:space="0"/>
            </w:tcBorders>
            <w:shd w:val="clear" w:color="auto" w:fill="auto"/>
            <w:vAlign w:val="center"/>
          </w:tcPr>
          <w:p w14:paraId="1AD202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一般</w:t>
            </w:r>
          </w:p>
        </w:tc>
      </w:tr>
      <w:tr w14:paraId="73C62C2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14D6D2A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热点分类</w:t>
            </w:r>
          </w:p>
        </w:tc>
        <w:tc>
          <w:tcPr>
            <w:tcW w:w="1500" w:type="pct"/>
            <w:tcBorders>
              <w:top w:val="single" w:color="000000" w:sz="6" w:space="0"/>
              <w:left w:val="single" w:color="000000" w:sz="6" w:space="0"/>
            </w:tcBorders>
            <w:shd w:val="clear" w:color="auto" w:fill="auto"/>
            <w:vAlign w:val="center"/>
          </w:tcPr>
          <w:p w14:paraId="0B4512B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 非“三保”支出</w:t>
            </w:r>
          </w:p>
        </w:tc>
        <w:tc>
          <w:tcPr>
            <w:tcW w:w="1000" w:type="pct"/>
            <w:tcBorders>
              <w:top w:val="single" w:color="000000" w:sz="6" w:space="0"/>
              <w:left w:val="single" w:color="000000" w:sz="6" w:space="0"/>
            </w:tcBorders>
            <w:shd w:val="clear" w:color="auto" w:fill="auto"/>
            <w:vAlign w:val="center"/>
          </w:tcPr>
          <w:p w14:paraId="37A97E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联系人</w:t>
            </w:r>
          </w:p>
        </w:tc>
        <w:tc>
          <w:tcPr>
            <w:tcW w:w="1500" w:type="pct"/>
            <w:tcBorders>
              <w:top w:val="single" w:color="000000" w:sz="6" w:space="0"/>
              <w:left w:val="single" w:color="000000" w:sz="6" w:space="0"/>
            </w:tcBorders>
            <w:shd w:val="clear" w:color="auto" w:fill="auto"/>
            <w:vAlign w:val="center"/>
          </w:tcPr>
          <w:p w14:paraId="664D8FC1">
            <w:pPr>
              <w:jc w:val="center"/>
              <w:rPr>
                <w:rFonts w:hint="eastAsia" w:ascii="宋体"/>
                <w:sz w:val="21"/>
                <w:szCs w:val="21"/>
              </w:rPr>
            </w:pPr>
          </w:p>
        </w:tc>
      </w:tr>
      <w:tr w14:paraId="4E2FAE4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044C5FC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联系电话</w:t>
            </w:r>
          </w:p>
        </w:tc>
        <w:tc>
          <w:tcPr>
            <w:tcW w:w="1500" w:type="pct"/>
            <w:tcBorders>
              <w:top w:val="single" w:color="000000" w:sz="6" w:space="0"/>
              <w:left w:val="single" w:color="000000" w:sz="6" w:space="0"/>
            </w:tcBorders>
            <w:shd w:val="clear" w:color="auto" w:fill="auto"/>
            <w:vAlign w:val="center"/>
          </w:tcPr>
          <w:p w14:paraId="1BF6D581">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7DCA66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1500" w:type="pct"/>
            <w:tcBorders>
              <w:top w:val="single" w:color="000000" w:sz="6" w:space="0"/>
              <w:left w:val="single" w:color="000000" w:sz="6" w:space="0"/>
            </w:tcBorders>
            <w:shd w:val="clear" w:color="auto" w:fill="auto"/>
            <w:vAlign w:val="center"/>
          </w:tcPr>
          <w:p w14:paraId="3F11AAF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标准模板</w:t>
            </w:r>
          </w:p>
        </w:tc>
      </w:tr>
      <w:tr w14:paraId="1886B51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1C973FF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是否追踪</w:t>
            </w:r>
          </w:p>
        </w:tc>
        <w:tc>
          <w:tcPr>
            <w:tcW w:w="1500" w:type="pct"/>
            <w:tcBorders>
              <w:top w:val="single" w:color="000000" w:sz="6" w:space="0"/>
              <w:left w:val="single" w:color="000000" w:sz="6" w:space="0"/>
            </w:tcBorders>
            <w:shd w:val="clear" w:color="auto" w:fill="auto"/>
            <w:vAlign w:val="center"/>
          </w:tcPr>
          <w:p w14:paraId="7C2E9E1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5F93396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是否资产配置</w:t>
            </w:r>
          </w:p>
        </w:tc>
        <w:tc>
          <w:tcPr>
            <w:tcW w:w="1500" w:type="pct"/>
            <w:tcBorders>
              <w:top w:val="single" w:color="000000" w:sz="6" w:space="0"/>
              <w:left w:val="single" w:color="000000" w:sz="6" w:space="0"/>
            </w:tcBorders>
            <w:shd w:val="clear" w:color="auto" w:fill="auto"/>
            <w:vAlign w:val="center"/>
          </w:tcPr>
          <w:p w14:paraId="0195C5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5FBEC8D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073CBE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是否科研项目</w:t>
            </w:r>
          </w:p>
        </w:tc>
        <w:tc>
          <w:tcPr>
            <w:tcW w:w="1500" w:type="pct"/>
            <w:tcBorders>
              <w:top w:val="single" w:color="000000" w:sz="6" w:space="0"/>
              <w:left w:val="single" w:color="000000" w:sz="6" w:space="0"/>
            </w:tcBorders>
            <w:shd w:val="clear" w:color="auto" w:fill="auto"/>
            <w:vAlign w:val="center"/>
          </w:tcPr>
          <w:p w14:paraId="0908DFF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1E3E779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是否设置使用范围</w:t>
            </w:r>
          </w:p>
        </w:tc>
        <w:tc>
          <w:tcPr>
            <w:tcW w:w="1500" w:type="pct"/>
            <w:tcBorders>
              <w:top w:val="single" w:color="000000" w:sz="6" w:space="0"/>
              <w:left w:val="single" w:color="000000" w:sz="6" w:space="0"/>
            </w:tcBorders>
            <w:shd w:val="clear" w:color="auto" w:fill="auto"/>
            <w:vAlign w:val="center"/>
          </w:tcPr>
          <w:p w14:paraId="55C8352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318D538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0BD739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是否二次分配</w:t>
            </w:r>
          </w:p>
        </w:tc>
        <w:tc>
          <w:tcPr>
            <w:tcW w:w="1500" w:type="pct"/>
            <w:tcBorders>
              <w:top w:val="single" w:color="000000" w:sz="6" w:space="0"/>
              <w:left w:val="single" w:color="000000" w:sz="6" w:space="0"/>
            </w:tcBorders>
            <w:shd w:val="clear" w:color="auto" w:fill="auto"/>
            <w:vAlign w:val="center"/>
          </w:tcPr>
          <w:p w14:paraId="1E8C80D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56A8E48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是否基建项目</w:t>
            </w:r>
          </w:p>
        </w:tc>
        <w:tc>
          <w:tcPr>
            <w:tcW w:w="1500" w:type="pct"/>
            <w:tcBorders>
              <w:top w:val="single" w:color="000000" w:sz="6" w:space="0"/>
              <w:left w:val="single" w:color="000000" w:sz="6" w:space="0"/>
            </w:tcBorders>
            <w:shd w:val="clear" w:color="auto" w:fill="auto"/>
            <w:vAlign w:val="center"/>
          </w:tcPr>
          <w:p w14:paraId="281B141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1A26C3C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00AB017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是否涉密</w:t>
            </w:r>
          </w:p>
        </w:tc>
        <w:tc>
          <w:tcPr>
            <w:tcW w:w="1500" w:type="pct"/>
            <w:tcBorders>
              <w:top w:val="single" w:color="000000" w:sz="6" w:space="0"/>
              <w:left w:val="single" w:color="000000" w:sz="6" w:space="0"/>
            </w:tcBorders>
            <w:shd w:val="clear" w:color="auto" w:fill="auto"/>
            <w:vAlign w:val="center"/>
          </w:tcPr>
          <w:p w14:paraId="7020440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3486922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项目总金额（元）</w:t>
            </w:r>
          </w:p>
        </w:tc>
        <w:tc>
          <w:tcPr>
            <w:tcW w:w="1500" w:type="pct"/>
            <w:tcBorders>
              <w:top w:val="single" w:color="000000" w:sz="6" w:space="0"/>
              <w:left w:val="single" w:color="000000" w:sz="6" w:space="0"/>
            </w:tcBorders>
            <w:shd w:val="clear" w:color="auto" w:fill="auto"/>
            <w:vAlign w:val="center"/>
          </w:tcPr>
          <w:p w14:paraId="710C24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316000</w:t>
            </w:r>
          </w:p>
        </w:tc>
      </w:tr>
      <w:tr w14:paraId="02F2355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0A61C5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其中：非财政性资金（元）</w:t>
            </w:r>
          </w:p>
        </w:tc>
        <w:tc>
          <w:tcPr>
            <w:tcW w:w="1500" w:type="pct"/>
            <w:tcBorders>
              <w:top w:val="single" w:color="000000" w:sz="6" w:space="0"/>
              <w:left w:val="single" w:color="000000" w:sz="6" w:space="0"/>
            </w:tcBorders>
            <w:shd w:val="clear" w:color="auto" w:fill="auto"/>
            <w:vAlign w:val="center"/>
          </w:tcPr>
          <w:p w14:paraId="041F2731">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1A696D3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项目概述</w:t>
            </w:r>
          </w:p>
        </w:tc>
        <w:tc>
          <w:tcPr>
            <w:tcW w:w="1500" w:type="pct"/>
            <w:tcBorders>
              <w:top w:val="single" w:color="000000" w:sz="6" w:space="0"/>
              <w:left w:val="single" w:color="000000" w:sz="6" w:space="0"/>
            </w:tcBorders>
            <w:shd w:val="clear" w:color="auto" w:fill="auto"/>
            <w:vAlign w:val="center"/>
          </w:tcPr>
          <w:p w14:paraId="1C5785B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根据国家统计局张掖调查队 张掖市统计局关于印发《张掖市住户调查大样本轮换工作实施方案》的通知（张调字〔2022〕22号），住户调查数据是以城乡居民人均可支配收入指标为主的一项重要调查，是各级党委、政府掌握民生状况、制定民生政策、</w:t>
            </w:r>
          </w:p>
        </w:tc>
      </w:tr>
      <w:tr w14:paraId="7A028D0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25332B1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政策依据</w:t>
            </w:r>
          </w:p>
        </w:tc>
        <w:tc>
          <w:tcPr>
            <w:tcW w:w="4000" w:type="pct"/>
            <w:gridSpan w:val="3"/>
            <w:tcBorders>
              <w:top w:val="single" w:color="000000" w:sz="6" w:space="0"/>
              <w:left w:val="single" w:color="000000" w:sz="6" w:space="0"/>
            </w:tcBorders>
            <w:shd w:val="clear" w:color="auto" w:fill="auto"/>
            <w:vAlign w:val="center"/>
          </w:tcPr>
          <w:p w14:paraId="1D9414C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国家统计局关于开展住户调查样本轮换工作的通知》（国统字〔2021〕108号）《甘肃省人民政府办公厅关于开展住户调查样本轮换工作的通知》（甘政办发电〔2022〕16号）《张掖市人民政府关于开展全市住户调查大样本轮换的通知》</w:t>
            </w:r>
          </w:p>
        </w:tc>
      </w:tr>
      <w:tr w14:paraId="1ABD4F0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6FC784C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基本情况</w:t>
            </w:r>
          </w:p>
        </w:tc>
        <w:tc>
          <w:tcPr>
            <w:tcW w:w="4000" w:type="pct"/>
            <w:gridSpan w:val="3"/>
            <w:tcBorders>
              <w:top w:val="single" w:color="000000" w:sz="6" w:space="0"/>
              <w:left w:val="single" w:color="000000" w:sz="6" w:space="0"/>
            </w:tcBorders>
            <w:shd w:val="clear" w:color="auto" w:fill="auto"/>
            <w:vAlign w:val="center"/>
          </w:tcPr>
          <w:p w14:paraId="3E9A67E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2022年抽取2023-2027年住户调查样本，保证5年内样本代表性，全县抽中城镇居民50户，农村居民50户，保证电子记帐户按时记录，准确反映住户收支及生活状况。选聘10名辅助调查员、印刷报表制度及工作手册印刷110份、参加省市培训费、差旅费、其他办公费等。</w:t>
            </w:r>
          </w:p>
        </w:tc>
      </w:tr>
      <w:tr w14:paraId="322C0C5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50C1524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项目立项必要性</w:t>
            </w:r>
          </w:p>
        </w:tc>
        <w:tc>
          <w:tcPr>
            <w:tcW w:w="4000" w:type="pct"/>
            <w:gridSpan w:val="3"/>
            <w:tcBorders>
              <w:top w:val="single" w:color="000000" w:sz="6" w:space="0"/>
              <w:left w:val="single" w:color="000000" w:sz="6" w:space="0"/>
            </w:tcBorders>
            <w:shd w:val="clear" w:color="auto" w:fill="auto"/>
            <w:vAlign w:val="center"/>
          </w:tcPr>
          <w:p w14:paraId="5B9D523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对于夯实提交基层基础工作，全面、准确、真实掌握民生保障领域基本情况，尤其对高质量发展考评，乡村振兴考核，共同富裕成效监测具有重要意义</w:t>
            </w:r>
          </w:p>
        </w:tc>
      </w:tr>
      <w:tr w14:paraId="473A989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82351C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保障项目实施的制度措施</w:t>
            </w:r>
          </w:p>
        </w:tc>
        <w:tc>
          <w:tcPr>
            <w:tcW w:w="4000" w:type="pct"/>
            <w:gridSpan w:val="3"/>
            <w:tcBorders>
              <w:top w:val="single" w:color="000000" w:sz="6" w:space="0"/>
              <w:left w:val="single" w:color="000000" w:sz="6" w:space="0"/>
            </w:tcBorders>
            <w:shd w:val="clear" w:color="auto" w:fill="auto"/>
            <w:vAlign w:val="center"/>
          </w:tcPr>
          <w:p w14:paraId="38AA69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根据《民乐县统计局内部控制制度》《民乐县统计局财务管理制度》民乐县统计局关于印发《民乐县城乡一体化住户调查辅助调查员聘用办法》的通知及辅助调查员管理规定</w:t>
            </w:r>
          </w:p>
        </w:tc>
      </w:tr>
      <w:tr w14:paraId="0D7E5EC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55F834D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w:t>
            </w:r>
          </w:p>
        </w:tc>
        <w:tc>
          <w:tcPr>
            <w:tcW w:w="4000" w:type="pct"/>
            <w:gridSpan w:val="3"/>
            <w:tcBorders>
              <w:top w:val="single" w:color="000000" w:sz="6" w:space="0"/>
              <w:left w:val="single" w:color="000000" w:sz="6" w:space="0"/>
            </w:tcBorders>
            <w:shd w:val="clear" w:color="auto" w:fill="auto"/>
            <w:vAlign w:val="center"/>
          </w:tcPr>
          <w:p w14:paraId="34EDCD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实行城乡住户调查一体化改革，建立统一指标、统一抽样调查方法、统一发布调查内容，准确完整反映全体居民收支及家庭就业、消费、住房等情况。</w:t>
            </w:r>
          </w:p>
        </w:tc>
      </w:tr>
      <w:tr w14:paraId="6F9D102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2EEFDEA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组织实施单位</w:t>
            </w:r>
          </w:p>
        </w:tc>
        <w:tc>
          <w:tcPr>
            <w:tcW w:w="4000" w:type="pct"/>
            <w:gridSpan w:val="3"/>
            <w:tcBorders>
              <w:top w:val="single" w:color="000000" w:sz="6" w:space="0"/>
              <w:left w:val="single" w:color="000000" w:sz="6" w:space="0"/>
            </w:tcBorders>
            <w:shd w:val="clear" w:color="auto" w:fill="auto"/>
            <w:vAlign w:val="center"/>
          </w:tcPr>
          <w:p w14:paraId="775377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7E9CE89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68153A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监督管理单位</w:t>
            </w:r>
          </w:p>
        </w:tc>
        <w:tc>
          <w:tcPr>
            <w:tcW w:w="4000" w:type="pct"/>
            <w:gridSpan w:val="3"/>
            <w:tcBorders>
              <w:top w:val="single" w:color="000000" w:sz="6" w:space="0"/>
              <w:left w:val="single" w:color="000000" w:sz="6" w:space="0"/>
            </w:tcBorders>
            <w:shd w:val="clear" w:color="auto" w:fill="auto"/>
            <w:vAlign w:val="center"/>
          </w:tcPr>
          <w:p w14:paraId="1B9A4B3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6844654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738E5A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项目实施单位</w:t>
            </w:r>
          </w:p>
        </w:tc>
        <w:tc>
          <w:tcPr>
            <w:tcW w:w="4000" w:type="pct"/>
            <w:gridSpan w:val="3"/>
            <w:tcBorders>
              <w:top w:val="single" w:color="000000" w:sz="6" w:space="0"/>
              <w:left w:val="single" w:color="000000" w:sz="6" w:space="0"/>
            </w:tcBorders>
            <w:shd w:val="clear" w:color="auto" w:fill="auto"/>
            <w:vAlign w:val="center"/>
          </w:tcPr>
          <w:p w14:paraId="2B85236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5F01CFD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60E008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需要说明的其他情况</w:t>
            </w:r>
          </w:p>
        </w:tc>
        <w:tc>
          <w:tcPr>
            <w:tcW w:w="4000" w:type="pct"/>
            <w:gridSpan w:val="3"/>
            <w:tcBorders>
              <w:top w:val="single" w:color="000000" w:sz="6" w:space="0"/>
              <w:left w:val="single" w:color="000000" w:sz="6" w:space="0"/>
            </w:tcBorders>
            <w:shd w:val="clear" w:color="auto" w:fill="auto"/>
            <w:vAlign w:val="center"/>
          </w:tcPr>
          <w:p w14:paraId="57D51758">
            <w:pPr>
              <w:jc w:val="center"/>
              <w:rPr>
                <w:rFonts w:hint="eastAsia" w:ascii="宋体"/>
                <w:sz w:val="21"/>
                <w:szCs w:val="21"/>
              </w:rPr>
            </w:pPr>
          </w:p>
        </w:tc>
      </w:tr>
    </w:tbl>
    <w:p w14:paraId="0BA8649C">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项目测算</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0"/>
        <w:gridCol w:w="670"/>
        <w:gridCol w:w="670"/>
        <w:gridCol w:w="670"/>
        <w:gridCol w:w="671"/>
        <w:gridCol w:w="671"/>
        <w:gridCol w:w="671"/>
        <w:gridCol w:w="671"/>
        <w:gridCol w:w="671"/>
        <w:gridCol w:w="671"/>
        <w:gridCol w:w="671"/>
        <w:gridCol w:w="671"/>
        <w:gridCol w:w="671"/>
        <w:gridCol w:w="671"/>
      </w:tblGrid>
      <w:tr w14:paraId="4C5C9A1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5559793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357" w:type="pct"/>
            <w:tcBorders>
              <w:top w:val="single" w:color="000000" w:sz="6" w:space="0"/>
              <w:left w:val="single" w:color="000000" w:sz="6" w:space="0"/>
            </w:tcBorders>
            <w:shd w:val="clear" w:color="auto" w:fill="auto"/>
            <w:vAlign w:val="center"/>
          </w:tcPr>
          <w:p w14:paraId="754E67A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357" w:type="pct"/>
            <w:tcBorders>
              <w:top w:val="single" w:color="000000" w:sz="6" w:space="0"/>
              <w:left w:val="single" w:color="000000" w:sz="6" w:space="0"/>
            </w:tcBorders>
            <w:shd w:val="clear" w:color="auto" w:fill="auto"/>
            <w:vAlign w:val="center"/>
          </w:tcPr>
          <w:p w14:paraId="53546CF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项目任务明细</w:t>
            </w:r>
          </w:p>
        </w:tc>
        <w:tc>
          <w:tcPr>
            <w:tcW w:w="357" w:type="pct"/>
            <w:tcBorders>
              <w:top w:val="single" w:color="000000" w:sz="6" w:space="0"/>
              <w:left w:val="single" w:color="000000" w:sz="6" w:space="0"/>
            </w:tcBorders>
            <w:shd w:val="clear" w:color="auto" w:fill="auto"/>
            <w:vAlign w:val="center"/>
          </w:tcPr>
          <w:p w14:paraId="1186FC4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w:t>
            </w:r>
          </w:p>
        </w:tc>
        <w:tc>
          <w:tcPr>
            <w:tcW w:w="357" w:type="pct"/>
            <w:tcBorders>
              <w:top w:val="single" w:color="000000" w:sz="6" w:space="0"/>
              <w:left w:val="single" w:color="000000" w:sz="6" w:space="0"/>
            </w:tcBorders>
            <w:shd w:val="clear" w:color="auto" w:fill="auto"/>
            <w:vAlign w:val="center"/>
          </w:tcPr>
          <w:p w14:paraId="51BF12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支出标准分类</w:t>
            </w:r>
          </w:p>
        </w:tc>
        <w:tc>
          <w:tcPr>
            <w:tcW w:w="357" w:type="pct"/>
            <w:tcBorders>
              <w:top w:val="single" w:color="000000" w:sz="6" w:space="0"/>
              <w:left w:val="single" w:color="000000" w:sz="6" w:space="0"/>
            </w:tcBorders>
            <w:shd w:val="clear" w:color="auto" w:fill="auto"/>
            <w:vAlign w:val="center"/>
          </w:tcPr>
          <w:p w14:paraId="3E4E60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计算方式</w:t>
            </w:r>
          </w:p>
        </w:tc>
        <w:tc>
          <w:tcPr>
            <w:tcW w:w="357" w:type="pct"/>
            <w:tcBorders>
              <w:top w:val="single" w:color="000000" w:sz="6" w:space="0"/>
              <w:left w:val="single" w:color="000000" w:sz="6" w:space="0"/>
            </w:tcBorders>
            <w:shd w:val="clear" w:color="auto" w:fill="auto"/>
            <w:vAlign w:val="center"/>
          </w:tcPr>
          <w:p w14:paraId="5B2F45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支出标准值（元）</w:t>
            </w:r>
          </w:p>
        </w:tc>
        <w:tc>
          <w:tcPr>
            <w:tcW w:w="357" w:type="pct"/>
            <w:tcBorders>
              <w:top w:val="single" w:color="000000" w:sz="6" w:space="0"/>
              <w:left w:val="single" w:color="000000" w:sz="6" w:space="0"/>
            </w:tcBorders>
            <w:shd w:val="clear" w:color="auto" w:fill="auto"/>
            <w:vAlign w:val="center"/>
          </w:tcPr>
          <w:p w14:paraId="79F941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计量单位</w:t>
            </w:r>
          </w:p>
        </w:tc>
        <w:tc>
          <w:tcPr>
            <w:tcW w:w="357" w:type="pct"/>
            <w:tcBorders>
              <w:top w:val="single" w:color="000000" w:sz="6" w:space="0"/>
              <w:left w:val="single" w:color="000000" w:sz="6" w:space="0"/>
            </w:tcBorders>
            <w:shd w:val="clear" w:color="auto" w:fill="auto"/>
            <w:vAlign w:val="center"/>
          </w:tcPr>
          <w:p w14:paraId="1642363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计量数</w:t>
            </w:r>
          </w:p>
        </w:tc>
        <w:tc>
          <w:tcPr>
            <w:tcW w:w="357" w:type="pct"/>
            <w:tcBorders>
              <w:top w:val="single" w:color="000000" w:sz="6" w:space="0"/>
              <w:left w:val="single" w:color="000000" w:sz="6" w:space="0"/>
            </w:tcBorders>
            <w:shd w:val="clear" w:color="auto" w:fill="auto"/>
            <w:vAlign w:val="center"/>
          </w:tcPr>
          <w:p w14:paraId="774F21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单价（万元）</w:t>
            </w:r>
          </w:p>
        </w:tc>
        <w:tc>
          <w:tcPr>
            <w:tcW w:w="357" w:type="pct"/>
            <w:tcBorders>
              <w:top w:val="single" w:color="000000" w:sz="6" w:space="0"/>
              <w:left w:val="single" w:color="000000" w:sz="6" w:space="0"/>
            </w:tcBorders>
            <w:shd w:val="clear" w:color="auto" w:fill="auto"/>
            <w:vAlign w:val="center"/>
          </w:tcPr>
          <w:p w14:paraId="4669C73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测算数（万元）</w:t>
            </w:r>
          </w:p>
        </w:tc>
        <w:tc>
          <w:tcPr>
            <w:tcW w:w="357" w:type="pct"/>
            <w:tcBorders>
              <w:top w:val="single" w:color="000000" w:sz="6" w:space="0"/>
              <w:left w:val="single" w:color="000000" w:sz="6" w:space="0"/>
            </w:tcBorders>
            <w:shd w:val="clear" w:color="auto" w:fill="auto"/>
            <w:vAlign w:val="center"/>
          </w:tcPr>
          <w:p w14:paraId="157BD5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357" w:type="pct"/>
            <w:tcBorders>
              <w:top w:val="single" w:color="000000" w:sz="6" w:space="0"/>
              <w:left w:val="single" w:color="000000" w:sz="6" w:space="0"/>
            </w:tcBorders>
            <w:shd w:val="clear" w:color="auto" w:fill="auto"/>
            <w:vAlign w:val="center"/>
          </w:tcPr>
          <w:p w14:paraId="2189D89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c>
          <w:tcPr>
            <w:tcW w:w="357" w:type="pct"/>
            <w:tcBorders>
              <w:top w:val="single" w:color="000000" w:sz="6" w:space="0"/>
              <w:left w:val="single" w:color="000000" w:sz="6" w:space="0"/>
            </w:tcBorders>
            <w:shd w:val="clear" w:color="auto" w:fill="auto"/>
            <w:vAlign w:val="center"/>
          </w:tcPr>
          <w:p w14:paraId="7CA4489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测算依据及说明</w:t>
            </w:r>
          </w:p>
        </w:tc>
      </w:tr>
      <w:tr w14:paraId="566D696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5A9384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357" w:type="pct"/>
            <w:tcBorders>
              <w:top w:val="single" w:color="000000" w:sz="6" w:space="0"/>
              <w:left w:val="single" w:color="000000" w:sz="6" w:space="0"/>
            </w:tcBorders>
            <w:shd w:val="clear" w:color="auto" w:fill="auto"/>
            <w:vAlign w:val="center"/>
          </w:tcPr>
          <w:p w14:paraId="3C45D5A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标准模板</w:t>
            </w:r>
          </w:p>
        </w:tc>
        <w:tc>
          <w:tcPr>
            <w:tcW w:w="357" w:type="pct"/>
            <w:tcBorders>
              <w:top w:val="single" w:color="000000" w:sz="6" w:space="0"/>
              <w:left w:val="single" w:color="000000" w:sz="6" w:space="0"/>
            </w:tcBorders>
            <w:shd w:val="clear" w:color="auto" w:fill="auto"/>
            <w:vAlign w:val="center"/>
          </w:tcPr>
          <w:p w14:paraId="32DFA43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316000</w:t>
            </w:r>
          </w:p>
        </w:tc>
        <w:tc>
          <w:tcPr>
            <w:tcW w:w="357" w:type="pct"/>
            <w:tcBorders>
              <w:top w:val="single" w:color="000000" w:sz="6" w:space="0"/>
              <w:left w:val="single" w:color="000000" w:sz="6" w:space="0"/>
            </w:tcBorders>
            <w:shd w:val="clear" w:color="auto" w:fill="auto"/>
            <w:vAlign w:val="center"/>
          </w:tcPr>
          <w:p w14:paraId="1BB8DB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2025年城乡一体化调查经费</w:t>
            </w:r>
          </w:p>
        </w:tc>
        <w:tc>
          <w:tcPr>
            <w:tcW w:w="357" w:type="pct"/>
            <w:tcBorders>
              <w:top w:val="single" w:color="000000" w:sz="6" w:space="0"/>
              <w:left w:val="single" w:color="000000" w:sz="6" w:space="0"/>
            </w:tcBorders>
            <w:shd w:val="clear" w:color="auto" w:fill="auto"/>
            <w:vAlign w:val="center"/>
          </w:tcPr>
          <w:p w14:paraId="30D9EF9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暂定标准</w:t>
            </w:r>
          </w:p>
        </w:tc>
        <w:tc>
          <w:tcPr>
            <w:tcW w:w="357" w:type="pct"/>
            <w:tcBorders>
              <w:top w:val="single" w:color="000000" w:sz="6" w:space="0"/>
              <w:left w:val="single" w:color="000000" w:sz="6" w:space="0"/>
            </w:tcBorders>
            <w:shd w:val="clear" w:color="auto" w:fill="auto"/>
            <w:vAlign w:val="center"/>
          </w:tcPr>
          <w:p w14:paraId="235888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定额</w:t>
            </w:r>
          </w:p>
        </w:tc>
        <w:tc>
          <w:tcPr>
            <w:tcW w:w="357" w:type="pct"/>
            <w:tcBorders>
              <w:top w:val="single" w:color="000000" w:sz="6" w:space="0"/>
              <w:left w:val="single" w:color="000000" w:sz="6" w:space="0"/>
            </w:tcBorders>
            <w:shd w:val="clear" w:color="auto" w:fill="auto"/>
            <w:vAlign w:val="center"/>
          </w:tcPr>
          <w:p w14:paraId="391B809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316000</w:t>
            </w:r>
          </w:p>
        </w:tc>
        <w:tc>
          <w:tcPr>
            <w:tcW w:w="357" w:type="pct"/>
            <w:tcBorders>
              <w:top w:val="single" w:color="000000" w:sz="6" w:space="0"/>
              <w:left w:val="single" w:color="000000" w:sz="6" w:space="0"/>
            </w:tcBorders>
            <w:shd w:val="clear" w:color="auto" w:fill="auto"/>
            <w:vAlign w:val="center"/>
          </w:tcPr>
          <w:p w14:paraId="4BEB08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元</w:t>
            </w:r>
          </w:p>
        </w:tc>
        <w:tc>
          <w:tcPr>
            <w:tcW w:w="357" w:type="pct"/>
            <w:tcBorders>
              <w:top w:val="single" w:color="000000" w:sz="6" w:space="0"/>
              <w:left w:val="single" w:color="000000" w:sz="6" w:space="0"/>
            </w:tcBorders>
            <w:shd w:val="clear" w:color="auto" w:fill="auto"/>
            <w:vAlign w:val="center"/>
          </w:tcPr>
          <w:p w14:paraId="34DE3B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357" w:type="pct"/>
            <w:tcBorders>
              <w:top w:val="single" w:color="000000" w:sz="6" w:space="0"/>
              <w:left w:val="single" w:color="000000" w:sz="6" w:space="0"/>
            </w:tcBorders>
            <w:shd w:val="clear" w:color="auto" w:fill="auto"/>
            <w:vAlign w:val="center"/>
          </w:tcPr>
          <w:p w14:paraId="3EB595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c>
          <w:tcPr>
            <w:tcW w:w="357" w:type="pct"/>
            <w:tcBorders>
              <w:top w:val="single" w:color="000000" w:sz="6" w:space="0"/>
              <w:left w:val="single" w:color="000000" w:sz="6" w:space="0"/>
            </w:tcBorders>
            <w:shd w:val="clear" w:color="auto" w:fill="auto"/>
            <w:vAlign w:val="center"/>
          </w:tcPr>
          <w:p w14:paraId="6C2E7C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c>
          <w:tcPr>
            <w:tcW w:w="357" w:type="pct"/>
            <w:tcBorders>
              <w:top w:val="single" w:color="000000" w:sz="6" w:space="0"/>
              <w:left w:val="single" w:color="000000" w:sz="6" w:space="0"/>
            </w:tcBorders>
            <w:shd w:val="clear" w:color="auto" w:fill="auto"/>
            <w:vAlign w:val="center"/>
          </w:tcPr>
          <w:p w14:paraId="6A8C46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c>
          <w:tcPr>
            <w:tcW w:w="357" w:type="pct"/>
            <w:tcBorders>
              <w:top w:val="single" w:color="000000" w:sz="6" w:space="0"/>
              <w:left w:val="single" w:color="000000" w:sz="6" w:space="0"/>
            </w:tcBorders>
            <w:shd w:val="clear" w:color="auto" w:fill="auto"/>
            <w:vAlign w:val="center"/>
          </w:tcPr>
          <w:p w14:paraId="6EEEA94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c>
          <w:tcPr>
            <w:tcW w:w="357" w:type="pct"/>
            <w:tcBorders>
              <w:top w:val="single" w:color="000000" w:sz="6" w:space="0"/>
              <w:left w:val="single" w:color="000000" w:sz="6" w:space="0"/>
            </w:tcBorders>
            <w:shd w:val="clear" w:color="auto" w:fill="auto"/>
            <w:vAlign w:val="center"/>
          </w:tcPr>
          <w:p w14:paraId="223AEC5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2025年城乡一体化调查经费</w:t>
            </w:r>
          </w:p>
        </w:tc>
      </w:tr>
    </w:tbl>
    <w:p w14:paraId="0432FE13">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分年支出计划</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7"/>
        <w:gridCol w:w="2347"/>
        <w:gridCol w:w="2348"/>
        <w:gridCol w:w="2348"/>
      </w:tblGrid>
      <w:tr w14:paraId="0282AD8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50A4C42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1250" w:type="pct"/>
            <w:tcBorders>
              <w:top w:val="single" w:color="000000" w:sz="6" w:space="0"/>
              <w:left w:val="single" w:color="000000" w:sz="6" w:space="0"/>
            </w:tcBorders>
            <w:shd w:val="clear" w:color="auto" w:fill="auto"/>
            <w:vAlign w:val="center"/>
          </w:tcPr>
          <w:p w14:paraId="6DF1E4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总金额（万元）</w:t>
            </w:r>
          </w:p>
        </w:tc>
        <w:tc>
          <w:tcPr>
            <w:tcW w:w="1250" w:type="pct"/>
            <w:tcBorders>
              <w:top w:val="single" w:color="000000" w:sz="6" w:space="0"/>
              <w:left w:val="single" w:color="000000" w:sz="6" w:space="0"/>
            </w:tcBorders>
            <w:shd w:val="clear" w:color="auto" w:fill="auto"/>
            <w:vAlign w:val="center"/>
          </w:tcPr>
          <w:p w14:paraId="68093F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1250" w:type="pct"/>
            <w:tcBorders>
              <w:top w:val="single" w:color="000000" w:sz="6" w:space="0"/>
              <w:left w:val="single" w:color="000000" w:sz="6" w:space="0"/>
            </w:tcBorders>
            <w:shd w:val="clear" w:color="auto" w:fill="auto"/>
            <w:vAlign w:val="center"/>
          </w:tcPr>
          <w:p w14:paraId="6DDF5B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r>
      <w:tr w14:paraId="5DD0027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36097F8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测算参考值</w:t>
            </w:r>
          </w:p>
        </w:tc>
        <w:tc>
          <w:tcPr>
            <w:tcW w:w="1250" w:type="pct"/>
            <w:tcBorders>
              <w:top w:val="single" w:color="000000" w:sz="6" w:space="0"/>
              <w:left w:val="single" w:color="000000" w:sz="6" w:space="0"/>
            </w:tcBorders>
            <w:shd w:val="clear" w:color="auto" w:fill="auto"/>
            <w:vAlign w:val="center"/>
          </w:tcPr>
          <w:p w14:paraId="3ECA734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c>
          <w:tcPr>
            <w:tcW w:w="1250" w:type="pct"/>
            <w:tcBorders>
              <w:top w:val="single" w:color="000000" w:sz="6" w:space="0"/>
              <w:left w:val="single" w:color="000000" w:sz="6" w:space="0"/>
            </w:tcBorders>
            <w:shd w:val="clear" w:color="auto" w:fill="auto"/>
            <w:vAlign w:val="center"/>
          </w:tcPr>
          <w:p w14:paraId="761F38D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c>
          <w:tcPr>
            <w:tcW w:w="1250" w:type="pct"/>
            <w:tcBorders>
              <w:top w:val="single" w:color="000000" w:sz="6" w:space="0"/>
              <w:left w:val="single" w:color="000000" w:sz="6" w:space="0"/>
            </w:tcBorders>
            <w:shd w:val="clear" w:color="auto" w:fill="auto"/>
            <w:vAlign w:val="center"/>
          </w:tcPr>
          <w:p w14:paraId="65EFC35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r>
      <w:tr w14:paraId="1ADA917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2313C8A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250" w:type="pct"/>
            <w:tcBorders>
              <w:top w:val="single" w:color="000000" w:sz="6" w:space="0"/>
              <w:left w:val="single" w:color="000000" w:sz="6" w:space="0"/>
            </w:tcBorders>
            <w:shd w:val="clear" w:color="auto" w:fill="auto"/>
            <w:vAlign w:val="center"/>
          </w:tcPr>
          <w:p w14:paraId="148CC3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w:t>
            </w:r>
          </w:p>
        </w:tc>
        <w:tc>
          <w:tcPr>
            <w:tcW w:w="1250" w:type="pct"/>
            <w:tcBorders>
              <w:top w:val="single" w:color="000000" w:sz="6" w:space="0"/>
              <w:left w:val="single" w:color="000000" w:sz="6" w:space="0"/>
            </w:tcBorders>
            <w:shd w:val="clear" w:color="auto" w:fill="auto"/>
            <w:vAlign w:val="center"/>
          </w:tcPr>
          <w:p w14:paraId="0E2D1A6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c>
          <w:tcPr>
            <w:tcW w:w="1250" w:type="pct"/>
            <w:tcBorders>
              <w:top w:val="single" w:color="000000" w:sz="6" w:space="0"/>
              <w:left w:val="single" w:color="000000" w:sz="6" w:space="0"/>
            </w:tcBorders>
            <w:shd w:val="clear" w:color="auto" w:fill="auto"/>
            <w:vAlign w:val="center"/>
          </w:tcPr>
          <w:p w14:paraId="32E5729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31.60</w:t>
            </w:r>
          </w:p>
        </w:tc>
      </w:tr>
    </w:tbl>
    <w:p w14:paraId="0C482DD2">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项目绩效目标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7512"/>
      </w:tblGrid>
      <w:tr w14:paraId="66A6993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77BAE50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项目绩效目标</w:t>
            </w:r>
          </w:p>
        </w:tc>
        <w:tc>
          <w:tcPr>
            <w:tcW w:w="4000" w:type="pct"/>
            <w:tcBorders>
              <w:top w:val="single" w:color="000000" w:sz="6" w:space="0"/>
              <w:left w:val="single" w:color="000000" w:sz="6" w:space="0"/>
            </w:tcBorders>
            <w:shd w:val="clear" w:color="auto" w:fill="auto"/>
            <w:vAlign w:val="center"/>
          </w:tcPr>
          <w:p w14:paraId="22D91B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bl>
    <w:p w14:paraId="4440739E">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项目绩效指标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173"/>
        <w:gridCol w:w="1174"/>
        <w:gridCol w:w="1174"/>
        <w:gridCol w:w="1174"/>
        <w:gridCol w:w="1174"/>
        <w:gridCol w:w="1174"/>
        <w:gridCol w:w="1174"/>
      </w:tblGrid>
      <w:tr w14:paraId="246481F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4375" w:type="pct"/>
            <w:gridSpan w:val="7"/>
            <w:tcBorders>
              <w:top w:val="single" w:color="000000" w:sz="6" w:space="0"/>
              <w:left w:val="single" w:color="000000" w:sz="6" w:space="0"/>
            </w:tcBorders>
            <w:shd w:val="clear" w:color="auto" w:fill="auto"/>
            <w:vAlign w:val="center"/>
          </w:tcPr>
          <w:p w14:paraId="0CCBCC8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分解指标</w:t>
            </w:r>
          </w:p>
        </w:tc>
        <w:tc>
          <w:tcPr>
            <w:tcW w:w="625" w:type="pct"/>
            <w:vMerge w:val="restart"/>
            <w:tcBorders>
              <w:top w:val="single" w:color="000000" w:sz="6" w:space="0"/>
              <w:left w:val="single" w:color="000000" w:sz="6" w:space="0"/>
            </w:tcBorders>
            <w:shd w:val="clear" w:color="auto" w:fill="auto"/>
            <w:vAlign w:val="center"/>
          </w:tcPr>
          <w:p w14:paraId="1589A2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r>
      <w:tr w14:paraId="7FAB4CF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tcBorders>
              <w:top w:val="single" w:color="000000" w:sz="6" w:space="0"/>
              <w:left w:val="single" w:color="000000" w:sz="6" w:space="0"/>
            </w:tcBorders>
            <w:shd w:val="clear" w:color="auto" w:fill="auto"/>
            <w:vAlign w:val="center"/>
          </w:tcPr>
          <w:p w14:paraId="59245C2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一级指标</w:t>
            </w:r>
          </w:p>
        </w:tc>
        <w:tc>
          <w:tcPr>
            <w:tcW w:w="625" w:type="pct"/>
            <w:tcBorders>
              <w:top w:val="single" w:color="000000" w:sz="6" w:space="0"/>
              <w:left w:val="single" w:color="000000" w:sz="6" w:space="0"/>
            </w:tcBorders>
            <w:shd w:val="clear" w:color="auto" w:fill="auto"/>
            <w:vAlign w:val="center"/>
          </w:tcPr>
          <w:p w14:paraId="26B6708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二级指标</w:t>
            </w:r>
          </w:p>
        </w:tc>
        <w:tc>
          <w:tcPr>
            <w:tcW w:w="625" w:type="pct"/>
            <w:tcBorders>
              <w:top w:val="single" w:color="000000" w:sz="6" w:space="0"/>
              <w:left w:val="single" w:color="000000" w:sz="6" w:space="0"/>
            </w:tcBorders>
            <w:shd w:val="clear" w:color="auto" w:fill="auto"/>
            <w:vAlign w:val="center"/>
          </w:tcPr>
          <w:p w14:paraId="609E4D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三级指标</w:t>
            </w:r>
          </w:p>
        </w:tc>
        <w:tc>
          <w:tcPr>
            <w:tcW w:w="625" w:type="pct"/>
            <w:tcBorders>
              <w:top w:val="single" w:color="000000" w:sz="6" w:space="0"/>
              <w:left w:val="single" w:color="000000" w:sz="6" w:space="0"/>
            </w:tcBorders>
            <w:shd w:val="clear" w:color="auto" w:fill="auto"/>
            <w:vAlign w:val="center"/>
          </w:tcPr>
          <w:p w14:paraId="0DF938B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指标值类型</w:t>
            </w:r>
          </w:p>
        </w:tc>
        <w:tc>
          <w:tcPr>
            <w:tcW w:w="625" w:type="pct"/>
            <w:tcBorders>
              <w:top w:val="single" w:color="000000" w:sz="6" w:space="0"/>
              <w:left w:val="single" w:color="000000" w:sz="6" w:space="0"/>
            </w:tcBorders>
            <w:shd w:val="clear" w:color="auto" w:fill="auto"/>
            <w:vAlign w:val="center"/>
          </w:tcPr>
          <w:p w14:paraId="135B4C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w:t>
            </w:r>
          </w:p>
        </w:tc>
        <w:tc>
          <w:tcPr>
            <w:tcW w:w="625" w:type="pct"/>
            <w:tcBorders>
              <w:top w:val="single" w:color="000000" w:sz="6" w:space="0"/>
              <w:left w:val="single" w:color="000000" w:sz="6" w:space="0"/>
            </w:tcBorders>
            <w:shd w:val="clear" w:color="auto" w:fill="auto"/>
            <w:vAlign w:val="center"/>
          </w:tcPr>
          <w:p w14:paraId="47866A2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度量单位</w:t>
            </w:r>
          </w:p>
        </w:tc>
        <w:tc>
          <w:tcPr>
            <w:tcW w:w="625" w:type="pct"/>
            <w:tcBorders>
              <w:top w:val="single" w:color="000000" w:sz="6" w:space="0"/>
              <w:left w:val="single" w:color="000000" w:sz="6" w:space="0"/>
            </w:tcBorders>
            <w:shd w:val="clear" w:color="auto" w:fill="auto"/>
            <w:vAlign w:val="center"/>
          </w:tcPr>
          <w:p w14:paraId="7357A75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指标值内容</w:t>
            </w:r>
          </w:p>
        </w:tc>
        <w:tc>
          <w:tcPr>
            <w:tcW w:w="625" w:type="pct"/>
            <w:vMerge w:val="continue"/>
            <w:tcBorders>
              <w:top w:val="single" w:color="000000" w:sz="6" w:space="0"/>
              <w:left w:val="single" w:color="000000" w:sz="6" w:space="0"/>
            </w:tcBorders>
            <w:shd w:val="clear" w:color="auto" w:fill="auto"/>
            <w:vAlign w:val="center"/>
          </w:tcPr>
          <w:p w14:paraId="0B0C6767">
            <w:pPr>
              <w:jc w:val="center"/>
              <w:rPr>
                <w:rFonts w:hint="eastAsia" w:ascii="宋体"/>
                <w:sz w:val="21"/>
                <w:szCs w:val="21"/>
              </w:rPr>
            </w:pPr>
          </w:p>
        </w:tc>
      </w:tr>
      <w:tr w14:paraId="50C6998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468704D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成本指标</w:t>
            </w:r>
          </w:p>
        </w:tc>
        <w:tc>
          <w:tcPr>
            <w:tcW w:w="625" w:type="pct"/>
            <w:tcBorders>
              <w:top w:val="single" w:color="000000" w:sz="6" w:space="0"/>
              <w:left w:val="single" w:color="000000" w:sz="6" w:space="0"/>
            </w:tcBorders>
            <w:shd w:val="clear" w:color="auto" w:fill="auto"/>
            <w:vAlign w:val="center"/>
          </w:tcPr>
          <w:p w14:paraId="3E9420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7E4713B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辅助调查员补助</w:t>
            </w:r>
          </w:p>
        </w:tc>
        <w:tc>
          <w:tcPr>
            <w:tcW w:w="625" w:type="pct"/>
            <w:tcBorders>
              <w:top w:val="single" w:color="000000" w:sz="6" w:space="0"/>
              <w:left w:val="single" w:color="000000" w:sz="6" w:space="0"/>
            </w:tcBorders>
            <w:shd w:val="clear" w:color="auto" w:fill="auto"/>
            <w:vAlign w:val="center"/>
          </w:tcPr>
          <w:p w14:paraId="6047849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6C82E0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3.6</w:t>
            </w:r>
          </w:p>
        </w:tc>
        <w:tc>
          <w:tcPr>
            <w:tcW w:w="625" w:type="pct"/>
            <w:tcBorders>
              <w:top w:val="single" w:color="000000" w:sz="6" w:space="0"/>
              <w:left w:val="single" w:color="000000" w:sz="6" w:space="0"/>
            </w:tcBorders>
            <w:shd w:val="clear" w:color="auto" w:fill="auto"/>
            <w:vAlign w:val="center"/>
          </w:tcPr>
          <w:p w14:paraId="1FF2E2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4ACD5C7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10个辅助员，每人每月150元，1年发放补助1.8万元</w:t>
            </w:r>
          </w:p>
        </w:tc>
        <w:tc>
          <w:tcPr>
            <w:tcW w:w="625" w:type="pct"/>
            <w:tcBorders>
              <w:top w:val="single" w:color="000000" w:sz="6" w:space="0"/>
              <w:left w:val="single" w:color="000000" w:sz="6" w:space="0"/>
            </w:tcBorders>
            <w:shd w:val="clear" w:color="auto" w:fill="auto"/>
            <w:vAlign w:val="center"/>
          </w:tcPr>
          <w:p w14:paraId="308477BC">
            <w:pPr>
              <w:jc w:val="center"/>
              <w:rPr>
                <w:rFonts w:hint="eastAsia" w:ascii="宋体"/>
                <w:sz w:val="21"/>
                <w:szCs w:val="21"/>
              </w:rPr>
            </w:pPr>
          </w:p>
        </w:tc>
      </w:tr>
      <w:tr w14:paraId="3F647D0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D20A6E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4C2602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60B388B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记帐户发放补助</w:t>
            </w:r>
          </w:p>
        </w:tc>
        <w:tc>
          <w:tcPr>
            <w:tcW w:w="625" w:type="pct"/>
            <w:tcBorders>
              <w:top w:val="single" w:color="000000" w:sz="6" w:space="0"/>
              <w:left w:val="single" w:color="000000" w:sz="6" w:space="0"/>
            </w:tcBorders>
            <w:shd w:val="clear" w:color="auto" w:fill="auto"/>
            <w:vAlign w:val="center"/>
          </w:tcPr>
          <w:p w14:paraId="4F008A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BB451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24</w:t>
            </w:r>
          </w:p>
        </w:tc>
        <w:tc>
          <w:tcPr>
            <w:tcW w:w="625" w:type="pct"/>
            <w:tcBorders>
              <w:top w:val="single" w:color="000000" w:sz="6" w:space="0"/>
              <w:left w:val="single" w:color="000000" w:sz="6" w:space="0"/>
            </w:tcBorders>
            <w:shd w:val="clear" w:color="auto" w:fill="auto"/>
            <w:vAlign w:val="center"/>
          </w:tcPr>
          <w:p w14:paraId="420C008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61A05D3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100户记帐户，每人每月150元，1年发放补助18万元</w:t>
            </w:r>
          </w:p>
        </w:tc>
        <w:tc>
          <w:tcPr>
            <w:tcW w:w="625" w:type="pct"/>
            <w:tcBorders>
              <w:top w:val="single" w:color="000000" w:sz="6" w:space="0"/>
              <w:left w:val="single" w:color="000000" w:sz="6" w:space="0"/>
            </w:tcBorders>
            <w:shd w:val="clear" w:color="auto" w:fill="auto"/>
            <w:vAlign w:val="center"/>
          </w:tcPr>
          <w:p w14:paraId="3C121B50">
            <w:pPr>
              <w:jc w:val="center"/>
              <w:rPr>
                <w:rFonts w:hint="eastAsia" w:ascii="宋体"/>
                <w:sz w:val="21"/>
                <w:szCs w:val="21"/>
              </w:rPr>
            </w:pPr>
          </w:p>
        </w:tc>
      </w:tr>
      <w:tr w14:paraId="1914178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08BFEE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1C054A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3CB8C5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电子记帐户设备补贴</w:t>
            </w:r>
          </w:p>
        </w:tc>
        <w:tc>
          <w:tcPr>
            <w:tcW w:w="625" w:type="pct"/>
            <w:tcBorders>
              <w:top w:val="single" w:color="000000" w:sz="6" w:space="0"/>
              <w:left w:val="single" w:color="000000" w:sz="6" w:space="0"/>
            </w:tcBorders>
            <w:shd w:val="clear" w:color="auto" w:fill="auto"/>
            <w:vAlign w:val="center"/>
          </w:tcPr>
          <w:p w14:paraId="19D53F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7BAC2B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625" w:type="pct"/>
            <w:tcBorders>
              <w:top w:val="single" w:color="000000" w:sz="6" w:space="0"/>
              <w:left w:val="single" w:color="000000" w:sz="6" w:space="0"/>
            </w:tcBorders>
            <w:shd w:val="clear" w:color="auto" w:fill="auto"/>
            <w:vAlign w:val="center"/>
          </w:tcPr>
          <w:p w14:paraId="0E51378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545F0C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100户记帐户，每户每年发放补助400元，共发补助4万元</w:t>
            </w:r>
          </w:p>
        </w:tc>
        <w:tc>
          <w:tcPr>
            <w:tcW w:w="625" w:type="pct"/>
            <w:tcBorders>
              <w:top w:val="single" w:color="000000" w:sz="6" w:space="0"/>
              <w:left w:val="single" w:color="000000" w:sz="6" w:space="0"/>
            </w:tcBorders>
            <w:shd w:val="clear" w:color="auto" w:fill="auto"/>
            <w:vAlign w:val="center"/>
          </w:tcPr>
          <w:p w14:paraId="53DC68D3">
            <w:pPr>
              <w:jc w:val="center"/>
              <w:rPr>
                <w:rFonts w:hint="eastAsia" w:ascii="宋体"/>
                <w:sz w:val="21"/>
                <w:szCs w:val="21"/>
              </w:rPr>
            </w:pPr>
          </w:p>
        </w:tc>
      </w:tr>
      <w:tr w14:paraId="16C8300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76391D5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784BAE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社会成本指标</w:t>
            </w:r>
          </w:p>
        </w:tc>
        <w:tc>
          <w:tcPr>
            <w:tcW w:w="625" w:type="pct"/>
            <w:tcBorders>
              <w:top w:val="single" w:color="000000" w:sz="6" w:space="0"/>
              <w:left w:val="single" w:color="000000" w:sz="6" w:space="0"/>
            </w:tcBorders>
            <w:shd w:val="clear" w:color="auto" w:fill="auto"/>
            <w:vAlign w:val="center"/>
          </w:tcPr>
          <w:p w14:paraId="38F22D2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E93213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C49C0E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280A02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30E4F3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E0E1712">
            <w:pPr>
              <w:jc w:val="center"/>
              <w:rPr>
                <w:rFonts w:hint="eastAsia" w:ascii="宋体"/>
                <w:sz w:val="21"/>
                <w:szCs w:val="21"/>
              </w:rPr>
            </w:pPr>
          </w:p>
        </w:tc>
      </w:tr>
      <w:tr w14:paraId="45A27BD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66B821D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885DA5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生态环境成本指标</w:t>
            </w:r>
          </w:p>
        </w:tc>
        <w:tc>
          <w:tcPr>
            <w:tcW w:w="625" w:type="pct"/>
            <w:tcBorders>
              <w:top w:val="single" w:color="000000" w:sz="6" w:space="0"/>
              <w:left w:val="single" w:color="000000" w:sz="6" w:space="0"/>
            </w:tcBorders>
            <w:shd w:val="clear" w:color="auto" w:fill="auto"/>
            <w:vAlign w:val="center"/>
          </w:tcPr>
          <w:p w14:paraId="29D3416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B779A1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4C1C98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159586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08682A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0190ACA">
            <w:pPr>
              <w:jc w:val="center"/>
              <w:rPr>
                <w:rFonts w:hint="eastAsia" w:ascii="宋体"/>
                <w:sz w:val="21"/>
                <w:szCs w:val="21"/>
              </w:rPr>
            </w:pPr>
          </w:p>
        </w:tc>
      </w:tr>
      <w:tr w14:paraId="627B490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7DC2438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产出指标</w:t>
            </w:r>
          </w:p>
        </w:tc>
        <w:tc>
          <w:tcPr>
            <w:tcW w:w="625" w:type="pct"/>
            <w:tcBorders>
              <w:top w:val="single" w:color="000000" w:sz="6" w:space="0"/>
              <w:left w:val="single" w:color="000000" w:sz="6" w:space="0"/>
            </w:tcBorders>
            <w:shd w:val="clear" w:color="auto" w:fill="auto"/>
            <w:vAlign w:val="center"/>
          </w:tcPr>
          <w:p w14:paraId="466788B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7D29E7D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报表制度及工作手册印刷份数</w:t>
            </w:r>
          </w:p>
        </w:tc>
        <w:tc>
          <w:tcPr>
            <w:tcW w:w="625" w:type="pct"/>
            <w:tcBorders>
              <w:top w:val="single" w:color="000000" w:sz="6" w:space="0"/>
              <w:left w:val="single" w:color="000000" w:sz="6" w:space="0"/>
            </w:tcBorders>
            <w:shd w:val="clear" w:color="auto" w:fill="auto"/>
            <w:vAlign w:val="center"/>
          </w:tcPr>
          <w:p w14:paraId="20C6C0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72296F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1000</w:t>
            </w:r>
          </w:p>
        </w:tc>
        <w:tc>
          <w:tcPr>
            <w:tcW w:w="625" w:type="pct"/>
            <w:tcBorders>
              <w:top w:val="single" w:color="000000" w:sz="6" w:space="0"/>
              <w:left w:val="single" w:color="000000" w:sz="6" w:space="0"/>
            </w:tcBorders>
            <w:shd w:val="clear" w:color="auto" w:fill="auto"/>
            <w:vAlign w:val="center"/>
          </w:tcPr>
          <w:p w14:paraId="2A120A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份</w:t>
            </w:r>
          </w:p>
        </w:tc>
        <w:tc>
          <w:tcPr>
            <w:tcW w:w="625" w:type="pct"/>
            <w:tcBorders>
              <w:top w:val="single" w:color="000000" w:sz="6" w:space="0"/>
              <w:left w:val="single" w:color="000000" w:sz="6" w:space="0"/>
            </w:tcBorders>
            <w:shd w:val="clear" w:color="auto" w:fill="auto"/>
            <w:vAlign w:val="center"/>
          </w:tcPr>
          <w:p w14:paraId="402C6D9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及时印制报表制度，指导开展工作</w:t>
            </w:r>
          </w:p>
        </w:tc>
        <w:tc>
          <w:tcPr>
            <w:tcW w:w="625" w:type="pct"/>
            <w:tcBorders>
              <w:top w:val="single" w:color="000000" w:sz="6" w:space="0"/>
              <w:left w:val="single" w:color="000000" w:sz="6" w:space="0"/>
            </w:tcBorders>
            <w:shd w:val="clear" w:color="auto" w:fill="auto"/>
            <w:vAlign w:val="center"/>
          </w:tcPr>
          <w:p w14:paraId="5E8B72DB">
            <w:pPr>
              <w:jc w:val="center"/>
              <w:rPr>
                <w:rFonts w:hint="eastAsia" w:ascii="宋体"/>
                <w:sz w:val="21"/>
                <w:szCs w:val="21"/>
              </w:rPr>
            </w:pPr>
          </w:p>
        </w:tc>
      </w:tr>
      <w:tr w14:paraId="0D5200C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206F2BE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6BE117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1BBF73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辅助调查员</w:t>
            </w:r>
          </w:p>
        </w:tc>
        <w:tc>
          <w:tcPr>
            <w:tcW w:w="625" w:type="pct"/>
            <w:tcBorders>
              <w:top w:val="single" w:color="000000" w:sz="6" w:space="0"/>
              <w:left w:val="single" w:color="000000" w:sz="6" w:space="0"/>
            </w:tcBorders>
            <w:shd w:val="clear" w:color="auto" w:fill="auto"/>
            <w:vAlign w:val="center"/>
          </w:tcPr>
          <w:p w14:paraId="7B6CF56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949752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625" w:type="pct"/>
            <w:tcBorders>
              <w:top w:val="single" w:color="000000" w:sz="6" w:space="0"/>
              <w:left w:val="single" w:color="000000" w:sz="6" w:space="0"/>
            </w:tcBorders>
            <w:shd w:val="clear" w:color="auto" w:fill="auto"/>
            <w:vAlign w:val="center"/>
          </w:tcPr>
          <w:p w14:paraId="35A9A4E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人</w:t>
            </w:r>
          </w:p>
        </w:tc>
        <w:tc>
          <w:tcPr>
            <w:tcW w:w="625" w:type="pct"/>
            <w:tcBorders>
              <w:top w:val="single" w:color="000000" w:sz="6" w:space="0"/>
              <w:left w:val="single" w:color="000000" w:sz="6" w:space="0"/>
            </w:tcBorders>
            <w:shd w:val="clear" w:color="auto" w:fill="auto"/>
            <w:vAlign w:val="center"/>
          </w:tcPr>
          <w:p w14:paraId="0273FA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根据规定，每10个调查户至少配备1名辅助调查员</w:t>
            </w:r>
          </w:p>
        </w:tc>
        <w:tc>
          <w:tcPr>
            <w:tcW w:w="625" w:type="pct"/>
            <w:tcBorders>
              <w:top w:val="single" w:color="000000" w:sz="6" w:space="0"/>
              <w:left w:val="single" w:color="000000" w:sz="6" w:space="0"/>
            </w:tcBorders>
            <w:shd w:val="clear" w:color="auto" w:fill="auto"/>
            <w:vAlign w:val="center"/>
          </w:tcPr>
          <w:p w14:paraId="12B582DB">
            <w:pPr>
              <w:jc w:val="center"/>
              <w:rPr>
                <w:rFonts w:hint="eastAsia" w:ascii="宋体"/>
                <w:sz w:val="21"/>
                <w:szCs w:val="21"/>
              </w:rPr>
            </w:pPr>
          </w:p>
        </w:tc>
      </w:tr>
      <w:tr w14:paraId="4B8D79C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83280C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97A0A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27150CE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记帐户户数</w:t>
            </w:r>
          </w:p>
        </w:tc>
        <w:tc>
          <w:tcPr>
            <w:tcW w:w="625" w:type="pct"/>
            <w:tcBorders>
              <w:top w:val="single" w:color="000000" w:sz="6" w:space="0"/>
              <w:left w:val="single" w:color="000000" w:sz="6" w:space="0"/>
            </w:tcBorders>
            <w:shd w:val="clear" w:color="auto" w:fill="auto"/>
            <w:vAlign w:val="center"/>
          </w:tcPr>
          <w:p w14:paraId="6948148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A8B6E5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0B5451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户</w:t>
            </w:r>
          </w:p>
        </w:tc>
        <w:tc>
          <w:tcPr>
            <w:tcW w:w="625" w:type="pct"/>
            <w:tcBorders>
              <w:top w:val="single" w:color="000000" w:sz="6" w:space="0"/>
              <w:left w:val="single" w:color="000000" w:sz="6" w:space="0"/>
            </w:tcBorders>
            <w:shd w:val="clear" w:color="auto" w:fill="auto"/>
            <w:vAlign w:val="center"/>
          </w:tcPr>
          <w:p w14:paraId="6671B2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根据规定、自动抽取100户为住户调查记帐户</w:t>
            </w:r>
          </w:p>
        </w:tc>
        <w:tc>
          <w:tcPr>
            <w:tcW w:w="625" w:type="pct"/>
            <w:tcBorders>
              <w:top w:val="single" w:color="000000" w:sz="6" w:space="0"/>
              <w:left w:val="single" w:color="000000" w:sz="6" w:space="0"/>
            </w:tcBorders>
            <w:shd w:val="clear" w:color="auto" w:fill="auto"/>
            <w:vAlign w:val="center"/>
          </w:tcPr>
          <w:p w14:paraId="32783A80">
            <w:pPr>
              <w:jc w:val="center"/>
              <w:rPr>
                <w:rFonts w:hint="eastAsia" w:ascii="宋体"/>
                <w:sz w:val="21"/>
                <w:szCs w:val="21"/>
              </w:rPr>
            </w:pPr>
          </w:p>
        </w:tc>
      </w:tr>
      <w:tr w14:paraId="6EFD1D0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6D49FFD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F47C60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43ACF3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调查覆盖率</w:t>
            </w:r>
          </w:p>
        </w:tc>
        <w:tc>
          <w:tcPr>
            <w:tcW w:w="625" w:type="pct"/>
            <w:tcBorders>
              <w:top w:val="single" w:color="000000" w:sz="6" w:space="0"/>
              <w:left w:val="single" w:color="000000" w:sz="6" w:space="0"/>
            </w:tcBorders>
            <w:shd w:val="clear" w:color="auto" w:fill="auto"/>
            <w:vAlign w:val="center"/>
          </w:tcPr>
          <w:p w14:paraId="417A993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B4FF3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6D92C36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A94A2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100户记帐户全部按照时间节点规定及时录入数据</w:t>
            </w:r>
          </w:p>
        </w:tc>
        <w:tc>
          <w:tcPr>
            <w:tcW w:w="625" w:type="pct"/>
            <w:tcBorders>
              <w:top w:val="single" w:color="000000" w:sz="6" w:space="0"/>
              <w:left w:val="single" w:color="000000" w:sz="6" w:space="0"/>
            </w:tcBorders>
            <w:shd w:val="clear" w:color="auto" w:fill="auto"/>
            <w:vAlign w:val="center"/>
          </w:tcPr>
          <w:p w14:paraId="0241F266">
            <w:pPr>
              <w:jc w:val="center"/>
              <w:rPr>
                <w:rFonts w:hint="eastAsia" w:ascii="宋体"/>
                <w:sz w:val="21"/>
                <w:szCs w:val="21"/>
              </w:rPr>
            </w:pPr>
          </w:p>
        </w:tc>
      </w:tr>
      <w:tr w14:paraId="622ACD2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F6DE8E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67EF7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38D060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调查数据准确率</w:t>
            </w:r>
          </w:p>
        </w:tc>
        <w:tc>
          <w:tcPr>
            <w:tcW w:w="625" w:type="pct"/>
            <w:tcBorders>
              <w:top w:val="single" w:color="000000" w:sz="6" w:space="0"/>
              <w:left w:val="single" w:color="000000" w:sz="6" w:space="0"/>
            </w:tcBorders>
            <w:shd w:val="clear" w:color="auto" w:fill="auto"/>
            <w:vAlign w:val="center"/>
          </w:tcPr>
          <w:p w14:paraId="103B443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61FC5D5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1441DD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EBEC8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记帐户对收入、支出数据的准确、及时录入</w:t>
            </w:r>
          </w:p>
        </w:tc>
        <w:tc>
          <w:tcPr>
            <w:tcW w:w="625" w:type="pct"/>
            <w:tcBorders>
              <w:top w:val="single" w:color="000000" w:sz="6" w:space="0"/>
              <w:left w:val="single" w:color="000000" w:sz="6" w:space="0"/>
            </w:tcBorders>
            <w:shd w:val="clear" w:color="auto" w:fill="auto"/>
            <w:vAlign w:val="center"/>
          </w:tcPr>
          <w:p w14:paraId="7D58DFF5">
            <w:pPr>
              <w:jc w:val="center"/>
              <w:rPr>
                <w:rFonts w:hint="eastAsia" w:ascii="宋体"/>
                <w:sz w:val="21"/>
                <w:szCs w:val="21"/>
              </w:rPr>
            </w:pPr>
          </w:p>
        </w:tc>
      </w:tr>
      <w:tr w14:paraId="3B8C228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A4DF0D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5CF92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5CEE466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记帐户记账时间</w:t>
            </w:r>
          </w:p>
        </w:tc>
        <w:tc>
          <w:tcPr>
            <w:tcW w:w="625" w:type="pct"/>
            <w:tcBorders>
              <w:top w:val="single" w:color="000000" w:sz="6" w:space="0"/>
              <w:left w:val="single" w:color="000000" w:sz="6" w:space="0"/>
            </w:tcBorders>
            <w:shd w:val="clear" w:color="auto" w:fill="auto"/>
            <w:vAlign w:val="center"/>
          </w:tcPr>
          <w:p w14:paraId="71FFF1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713056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按时</w:t>
            </w:r>
          </w:p>
        </w:tc>
        <w:tc>
          <w:tcPr>
            <w:tcW w:w="625" w:type="pct"/>
            <w:tcBorders>
              <w:top w:val="single" w:color="000000" w:sz="6" w:space="0"/>
              <w:left w:val="single" w:color="000000" w:sz="6" w:space="0"/>
            </w:tcBorders>
            <w:shd w:val="clear" w:color="auto" w:fill="auto"/>
            <w:vAlign w:val="center"/>
          </w:tcPr>
          <w:p w14:paraId="10254F3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FF59C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记帐户严格按照时间节点按时记账</w:t>
            </w:r>
          </w:p>
        </w:tc>
        <w:tc>
          <w:tcPr>
            <w:tcW w:w="625" w:type="pct"/>
            <w:tcBorders>
              <w:top w:val="single" w:color="000000" w:sz="6" w:space="0"/>
              <w:left w:val="single" w:color="000000" w:sz="6" w:space="0"/>
            </w:tcBorders>
            <w:shd w:val="clear" w:color="auto" w:fill="auto"/>
            <w:vAlign w:val="center"/>
          </w:tcPr>
          <w:p w14:paraId="6C972A0E">
            <w:pPr>
              <w:jc w:val="center"/>
              <w:rPr>
                <w:rFonts w:hint="eastAsia" w:ascii="宋体"/>
                <w:sz w:val="21"/>
                <w:szCs w:val="21"/>
              </w:rPr>
            </w:pPr>
          </w:p>
        </w:tc>
      </w:tr>
      <w:tr w14:paraId="7E32B26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6CD331A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4F8FC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58AF9CB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记帐户及辅助员补助发放</w:t>
            </w:r>
          </w:p>
        </w:tc>
        <w:tc>
          <w:tcPr>
            <w:tcW w:w="625" w:type="pct"/>
            <w:tcBorders>
              <w:top w:val="single" w:color="000000" w:sz="6" w:space="0"/>
              <w:left w:val="single" w:color="000000" w:sz="6" w:space="0"/>
            </w:tcBorders>
            <w:shd w:val="clear" w:color="auto" w:fill="auto"/>
            <w:vAlign w:val="center"/>
          </w:tcPr>
          <w:p w14:paraId="5927AA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1F73E25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按时</w:t>
            </w:r>
          </w:p>
        </w:tc>
        <w:tc>
          <w:tcPr>
            <w:tcW w:w="625" w:type="pct"/>
            <w:tcBorders>
              <w:top w:val="single" w:color="000000" w:sz="6" w:space="0"/>
              <w:left w:val="single" w:color="000000" w:sz="6" w:space="0"/>
            </w:tcBorders>
            <w:shd w:val="clear" w:color="auto" w:fill="auto"/>
            <w:vAlign w:val="center"/>
          </w:tcPr>
          <w:p w14:paraId="017F268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528B88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每半年发放一次补助，及时发放</w:t>
            </w:r>
          </w:p>
        </w:tc>
        <w:tc>
          <w:tcPr>
            <w:tcW w:w="625" w:type="pct"/>
            <w:tcBorders>
              <w:top w:val="single" w:color="000000" w:sz="6" w:space="0"/>
              <w:left w:val="single" w:color="000000" w:sz="6" w:space="0"/>
            </w:tcBorders>
            <w:shd w:val="clear" w:color="auto" w:fill="auto"/>
            <w:vAlign w:val="center"/>
          </w:tcPr>
          <w:p w14:paraId="33CFE7ED">
            <w:pPr>
              <w:jc w:val="center"/>
              <w:rPr>
                <w:rFonts w:hint="eastAsia" w:ascii="宋体"/>
                <w:sz w:val="21"/>
                <w:szCs w:val="21"/>
              </w:rPr>
            </w:pPr>
          </w:p>
        </w:tc>
      </w:tr>
      <w:tr w14:paraId="128913F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7131558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效益指标</w:t>
            </w:r>
          </w:p>
        </w:tc>
        <w:tc>
          <w:tcPr>
            <w:tcW w:w="625" w:type="pct"/>
            <w:tcBorders>
              <w:top w:val="single" w:color="000000" w:sz="6" w:space="0"/>
              <w:left w:val="single" w:color="000000" w:sz="6" w:space="0"/>
            </w:tcBorders>
            <w:shd w:val="clear" w:color="auto" w:fill="auto"/>
            <w:vAlign w:val="center"/>
          </w:tcPr>
          <w:p w14:paraId="607908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经济效益</w:t>
            </w:r>
          </w:p>
        </w:tc>
        <w:tc>
          <w:tcPr>
            <w:tcW w:w="625" w:type="pct"/>
            <w:tcBorders>
              <w:top w:val="single" w:color="000000" w:sz="6" w:space="0"/>
              <w:left w:val="single" w:color="000000" w:sz="6" w:space="0"/>
            </w:tcBorders>
            <w:shd w:val="clear" w:color="auto" w:fill="auto"/>
            <w:vAlign w:val="center"/>
          </w:tcPr>
          <w:p w14:paraId="0312D91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CF63DD7">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9D3A07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FD67807">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742118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9ECAE93">
            <w:pPr>
              <w:jc w:val="center"/>
              <w:rPr>
                <w:rFonts w:hint="eastAsia" w:ascii="宋体"/>
                <w:sz w:val="21"/>
                <w:szCs w:val="21"/>
              </w:rPr>
            </w:pPr>
          </w:p>
        </w:tc>
      </w:tr>
      <w:tr w14:paraId="597B7AD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AFB326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BD4017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w:t>
            </w:r>
          </w:p>
        </w:tc>
        <w:tc>
          <w:tcPr>
            <w:tcW w:w="625" w:type="pct"/>
            <w:tcBorders>
              <w:top w:val="single" w:color="000000" w:sz="6" w:space="0"/>
              <w:left w:val="single" w:color="000000" w:sz="6" w:space="0"/>
            </w:tcBorders>
            <w:shd w:val="clear" w:color="auto" w:fill="auto"/>
            <w:vAlign w:val="center"/>
          </w:tcPr>
          <w:p w14:paraId="2AB5E79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841C75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F244C6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16E5E1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C60F97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BD0FFF0">
            <w:pPr>
              <w:jc w:val="center"/>
              <w:rPr>
                <w:rFonts w:hint="eastAsia" w:ascii="宋体"/>
                <w:sz w:val="21"/>
                <w:szCs w:val="21"/>
              </w:rPr>
            </w:pPr>
          </w:p>
        </w:tc>
      </w:tr>
      <w:tr w14:paraId="558F7D6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7C89948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C5BE0B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生态效益</w:t>
            </w:r>
          </w:p>
        </w:tc>
        <w:tc>
          <w:tcPr>
            <w:tcW w:w="625" w:type="pct"/>
            <w:tcBorders>
              <w:top w:val="single" w:color="000000" w:sz="6" w:space="0"/>
              <w:left w:val="single" w:color="000000" w:sz="6" w:space="0"/>
            </w:tcBorders>
            <w:shd w:val="clear" w:color="auto" w:fill="auto"/>
            <w:vAlign w:val="center"/>
          </w:tcPr>
          <w:p w14:paraId="1D035BA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3219C1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85DC15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67CFF8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F71F18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C20D735">
            <w:pPr>
              <w:jc w:val="center"/>
              <w:rPr>
                <w:rFonts w:hint="eastAsia" w:ascii="宋体"/>
                <w:sz w:val="21"/>
                <w:szCs w:val="21"/>
              </w:rPr>
            </w:pPr>
          </w:p>
        </w:tc>
      </w:tr>
      <w:tr w14:paraId="54F0450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3D0C9B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0BDF0A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w:t>
            </w:r>
          </w:p>
        </w:tc>
        <w:tc>
          <w:tcPr>
            <w:tcW w:w="625" w:type="pct"/>
            <w:tcBorders>
              <w:top w:val="single" w:color="000000" w:sz="6" w:space="0"/>
              <w:left w:val="single" w:color="000000" w:sz="6" w:space="0"/>
            </w:tcBorders>
            <w:shd w:val="clear" w:color="auto" w:fill="auto"/>
            <w:vAlign w:val="center"/>
          </w:tcPr>
          <w:p w14:paraId="55F7E3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准确掌握全县城乡居民收入构成，为制定政策提供重要依据</w:t>
            </w:r>
          </w:p>
        </w:tc>
        <w:tc>
          <w:tcPr>
            <w:tcW w:w="625" w:type="pct"/>
            <w:tcBorders>
              <w:top w:val="single" w:color="000000" w:sz="6" w:space="0"/>
              <w:left w:val="single" w:color="000000" w:sz="6" w:space="0"/>
            </w:tcBorders>
            <w:shd w:val="clear" w:color="auto" w:fill="auto"/>
            <w:vAlign w:val="center"/>
          </w:tcPr>
          <w:p w14:paraId="2FF563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7C8D83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影响程度高</w:t>
            </w:r>
          </w:p>
        </w:tc>
        <w:tc>
          <w:tcPr>
            <w:tcW w:w="625" w:type="pct"/>
            <w:tcBorders>
              <w:top w:val="single" w:color="000000" w:sz="6" w:space="0"/>
              <w:left w:val="single" w:color="000000" w:sz="6" w:space="0"/>
            </w:tcBorders>
            <w:shd w:val="clear" w:color="auto" w:fill="auto"/>
            <w:vAlign w:val="center"/>
          </w:tcPr>
          <w:p w14:paraId="1F4C708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C898A2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各级党委、政府掌握民生状况、制定民生政策、评估政策效果的重要依据。</w:t>
            </w:r>
          </w:p>
        </w:tc>
        <w:tc>
          <w:tcPr>
            <w:tcW w:w="625" w:type="pct"/>
            <w:tcBorders>
              <w:top w:val="single" w:color="000000" w:sz="6" w:space="0"/>
              <w:left w:val="single" w:color="000000" w:sz="6" w:space="0"/>
            </w:tcBorders>
            <w:shd w:val="clear" w:color="auto" w:fill="auto"/>
            <w:vAlign w:val="center"/>
          </w:tcPr>
          <w:p w14:paraId="5A67E366">
            <w:pPr>
              <w:jc w:val="center"/>
              <w:rPr>
                <w:rFonts w:hint="eastAsia" w:ascii="宋体"/>
                <w:sz w:val="21"/>
                <w:szCs w:val="21"/>
              </w:rPr>
            </w:pPr>
          </w:p>
        </w:tc>
      </w:tr>
      <w:tr w14:paraId="6C7DEC5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50FB1A2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满意度指标</w:t>
            </w:r>
          </w:p>
        </w:tc>
        <w:tc>
          <w:tcPr>
            <w:tcW w:w="625" w:type="pct"/>
            <w:tcBorders>
              <w:top w:val="single" w:color="000000" w:sz="6" w:space="0"/>
              <w:left w:val="single" w:color="000000" w:sz="6" w:space="0"/>
            </w:tcBorders>
            <w:shd w:val="clear" w:color="auto" w:fill="auto"/>
            <w:vAlign w:val="center"/>
          </w:tcPr>
          <w:p w14:paraId="067C59D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774D10B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社会公众对项目实施政策的满意度</w:t>
            </w:r>
          </w:p>
        </w:tc>
        <w:tc>
          <w:tcPr>
            <w:tcW w:w="625" w:type="pct"/>
            <w:tcBorders>
              <w:top w:val="single" w:color="000000" w:sz="6" w:space="0"/>
              <w:left w:val="single" w:color="000000" w:sz="6" w:space="0"/>
            </w:tcBorders>
            <w:shd w:val="clear" w:color="auto" w:fill="auto"/>
            <w:vAlign w:val="center"/>
          </w:tcPr>
          <w:p w14:paraId="5B7FC59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8CEFB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6EB7C02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61AF5C8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全面、准确、真实掌握民生保障领域基本情况</w:t>
            </w:r>
          </w:p>
        </w:tc>
        <w:tc>
          <w:tcPr>
            <w:tcW w:w="625" w:type="pct"/>
            <w:tcBorders>
              <w:top w:val="single" w:color="000000" w:sz="6" w:space="0"/>
              <w:left w:val="single" w:color="000000" w:sz="6" w:space="0"/>
            </w:tcBorders>
            <w:shd w:val="clear" w:color="auto" w:fill="auto"/>
            <w:vAlign w:val="center"/>
          </w:tcPr>
          <w:p w14:paraId="3D60B9DD">
            <w:pPr>
              <w:jc w:val="center"/>
              <w:rPr>
                <w:rFonts w:hint="eastAsia" w:ascii="宋体"/>
                <w:sz w:val="21"/>
                <w:szCs w:val="21"/>
              </w:rPr>
            </w:pPr>
          </w:p>
        </w:tc>
      </w:tr>
      <w:tr w14:paraId="3E3A599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8E940D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CA78E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1A89CB9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记帐户、辅助员对补助发放满意度</w:t>
            </w:r>
          </w:p>
        </w:tc>
        <w:tc>
          <w:tcPr>
            <w:tcW w:w="625" w:type="pct"/>
            <w:tcBorders>
              <w:top w:val="single" w:color="000000" w:sz="6" w:space="0"/>
              <w:left w:val="single" w:color="000000" w:sz="6" w:space="0"/>
            </w:tcBorders>
            <w:shd w:val="clear" w:color="auto" w:fill="auto"/>
            <w:vAlign w:val="center"/>
          </w:tcPr>
          <w:p w14:paraId="5FBDE2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FF6B08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08565F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8FCE1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及时发放补助、提高工作积极性</w:t>
            </w:r>
          </w:p>
        </w:tc>
        <w:tc>
          <w:tcPr>
            <w:tcW w:w="625" w:type="pct"/>
            <w:tcBorders>
              <w:top w:val="single" w:color="000000" w:sz="6" w:space="0"/>
              <w:left w:val="single" w:color="000000" w:sz="6" w:space="0"/>
            </w:tcBorders>
            <w:shd w:val="clear" w:color="auto" w:fill="auto"/>
            <w:vAlign w:val="center"/>
          </w:tcPr>
          <w:p w14:paraId="41EE97C3">
            <w:pPr>
              <w:jc w:val="center"/>
              <w:rPr>
                <w:rFonts w:hint="eastAsia" w:ascii="宋体"/>
                <w:sz w:val="21"/>
                <w:szCs w:val="21"/>
              </w:rPr>
            </w:pPr>
          </w:p>
        </w:tc>
      </w:tr>
    </w:tbl>
    <w:p w14:paraId="6A15FFE6">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事前绩效评估打分</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1331"/>
        <w:gridCol w:w="1331"/>
        <w:gridCol w:w="1331"/>
        <w:gridCol w:w="1331"/>
        <w:gridCol w:w="1331"/>
        <w:gridCol w:w="1331"/>
        <w:gridCol w:w="36"/>
        <w:gridCol w:w="37"/>
      </w:tblGrid>
      <w:tr w14:paraId="7DA1BB8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21778A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审核内容</w:t>
            </w:r>
          </w:p>
        </w:tc>
        <w:tc>
          <w:tcPr>
            <w:tcW w:w="714" w:type="pct"/>
            <w:tcBorders>
              <w:top w:val="single" w:color="000000" w:sz="6" w:space="0"/>
              <w:left w:val="single" w:color="000000" w:sz="6" w:space="0"/>
            </w:tcBorders>
            <w:shd w:val="clear" w:color="auto" w:fill="auto"/>
            <w:vAlign w:val="center"/>
          </w:tcPr>
          <w:p w14:paraId="38C2F41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审核要点</w:t>
            </w:r>
          </w:p>
        </w:tc>
        <w:tc>
          <w:tcPr>
            <w:tcW w:w="714" w:type="pct"/>
            <w:tcBorders>
              <w:top w:val="single" w:color="000000" w:sz="6" w:space="0"/>
              <w:left w:val="single" w:color="000000" w:sz="6" w:space="0"/>
            </w:tcBorders>
            <w:shd w:val="clear" w:color="auto" w:fill="auto"/>
            <w:vAlign w:val="center"/>
          </w:tcPr>
          <w:p w14:paraId="4FC7639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权重</w:t>
            </w:r>
          </w:p>
        </w:tc>
        <w:tc>
          <w:tcPr>
            <w:tcW w:w="714" w:type="pct"/>
            <w:tcBorders>
              <w:top w:val="single" w:color="000000" w:sz="6" w:space="0"/>
              <w:left w:val="single" w:color="000000" w:sz="6" w:space="0"/>
            </w:tcBorders>
            <w:shd w:val="clear" w:color="auto" w:fill="auto"/>
            <w:vAlign w:val="center"/>
          </w:tcPr>
          <w:p w14:paraId="5103810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单位意见</w:t>
            </w:r>
          </w:p>
        </w:tc>
        <w:tc>
          <w:tcPr>
            <w:tcW w:w="714" w:type="pct"/>
            <w:tcBorders>
              <w:top w:val="single" w:color="000000" w:sz="6" w:space="0"/>
              <w:left w:val="single" w:color="000000" w:sz="6" w:space="0"/>
            </w:tcBorders>
            <w:shd w:val="clear" w:color="auto" w:fill="auto"/>
            <w:vAlign w:val="center"/>
          </w:tcPr>
          <w:p w14:paraId="15E264B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单位得分</w:t>
            </w:r>
          </w:p>
        </w:tc>
        <w:tc>
          <w:tcPr>
            <w:tcW w:w="714" w:type="pct"/>
            <w:tcBorders>
              <w:top w:val="single" w:color="000000" w:sz="6" w:space="0"/>
              <w:left w:val="single" w:color="000000" w:sz="6" w:space="0"/>
            </w:tcBorders>
            <w:shd w:val="clear" w:color="auto" w:fill="auto"/>
            <w:vAlign w:val="center"/>
          </w:tcPr>
          <w:p w14:paraId="6718310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部门意见</w:t>
            </w:r>
          </w:p>
        </w:tc>
        <w:tc>
          <w:tcPr>
            <w:tcW w:w="714" w:type="pct"/>
            <w:tcBorders>
              <w:top w:val="single" w:color="000000" w:sz="6" w:space="0"/>
              <w:left w:val="single" w:color="000000" w:sz="6" w:space="0"/>
            </w:tcBorders>
            <w:shd w:val="clear" w:color="auto" w:fill="auto"/>
            <w:vAlign w:val="center"/>
          </w:tcPr>
          <w:p w14:paraId="57EF73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部门得分</w:t>
            </w:r>
          </w:p>
        </w:tc>
      </w:tr>
      <w:tr w14:paraId="0315D49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F717E9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职能相关性</w:t>
            </w:r>
          </w:p>
        </w:tc>
        <w:tc>
          <w:tcPr>
            <w:tcW w:w="714" w:type="pct"/>
            <w:tcBorders>
              <w:top w:val="single" w:color="000000" w:sz="6" w:space="0"/>
              <w:left w:val="single" w:color="000000" w:sz="6" w:space="0"/>
            </w:tcBorders>
            <w:shd w:val="clear" w:color="auto" w:fill="auto"/>
            <w:vAlign w:val="center"/>
          </w:tcPr>
          <w:p w14:paraId="76C290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与主管部门职能、规划及年度重点工作相关。</w:t>
            </w:r>
          </w:p>
        </w:tc>
        <w:tc>
          <w:tcPr>
            <w:tcW w:w="714" w:type="pct"/>
            <w:tcBorders>
              <w:top w:val="single" w:color="000000" w:sz="6" w:space="0"/>
              <w:left w:val="single" w:color="000000" w:sz="6" w:space="0"/>
            </w:tcBorders>
            <w:shd w:val="clear" w:color="auto" w:fill="auto"/>
            <w:vAlign w:val="center"/>
          </w:tcPr>
          <w:p w14:paraId="65F76FE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58AC112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E1C93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157BC2E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94FD65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r>
      <w:tr w14:paraId="05B443F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30867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绩效目标明确合理性</w:t>
            </w:r>
          </w:p>
        </w:tc>
        <w:tc>
          <w:tcPr>
            <w:tcW w:w="714" w:type="pct"/>
            <w:tcBorders>
              <w:top w:val="single" w:color="000000" w:sz="6" w:space="0"/>
              <w:left w:val="single" w:color="000000" w:sz="6" w:space="0"/>
            </w:tcBorders>
            <w:shd w:val="clear" w:color="auto" w:fill="auto"/>
            <w:vAlign w:val="center"/>
          </w:tcPr>
          <w:p w14:paraId="352834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是否设定绩效目标 (此项为否决性核心指标); 与部门长期规划目标、年度工作目标一致;项目受益群体定位准确;绩效目标与项目实施内容高度相关。</w:t>
            </w:r>
          </w:p>
        </w:tc>
        <w:tc>
          <w:tcPr>
            <w:tcW w:w="714" w:type="pct"/>
            <w:tcBorders>
              <w:top w:val="single" w:color="000000" w:sz="6" w:space="0"/>
              <w:left w:val="single" w:color="000000" w:sz="6" w:space="0"/>
            </w:tcBorders>
            <w:shd w:val="clear" w:color="auto" w:fill="auto"/>
            <w:vAlign w:val="center"/>
          </w:tcPr>
          <w:p w14:paraId="797EF64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0C62794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54CDC0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c>
          <w:tcPr>
            <w:tcW w:w="714" w:type="pct"/>
            <w:tcBorders>
              <w:top w:val="single" w:color="000000" w:sz="6" w:space="0"/>
              <w:left w:val="single" w:color="000000" w:sz="6" w:space="0"/>
            </w:tcBorders>
            <w:shd w:val="clear" w:color="auto" w:fill="auto"/>
            <w:vAlign w:val="center"/>
          </w:tcPr>
          <w:p w14:paraId="326AEE6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B52D29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r>
      <w:tr w14:paraId="6C5970C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7BA6A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筹资风险可控性</w:t>
            </w:r>
          </w:p>
        </w:tc>
        <w:tc>
          <w:tcPr>
            <w:tcW w:w="714" w:type="pct"/>
            <w:tcBorders>
              <w:top w:val="single" w:color="000000" w:sz="6" w:space="0"/>
              <w:left w:val="single" w:color="000000" w:sz="6" w:space="0"/>
            </w:tcBorders>
            <w:shd w:val="clear" w:color="auto" w:fill="auto"/>
            <w:vAlign w:val="center"/>
          </w:tcPr>
          <w:p w14:paraId="0583C17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对筹资风险认识全面;针对预期风险制定相应的应对措施;应对措施可行且有效。</w:t>
            </w:r>
          </w:p>
        </w:tc>
        <w:tc>
          <w:tcPr>
            <w:tcW w:w="714" w:type="pct"/>
            <w:tcBorders>
              <w:top w:val="single" w:color="000000" w:sz="6" w:space="0"/>
              <w:left w:val="single" w:color="000000" w:sz="6" w:space="0"/>
            </w:tcBorders>
            <w:shd w:val="clear" w:color="auto" w:fill="auto"/>
            <w:vAlign w:val="center"/>
          </w:tcPr>
          <w:p w14:paraId="5C63E9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3992BA1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6B80A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76284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380ED3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10C369D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1FCCB0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投入经济性</w:t>
            </w:r>
          </w:p>
        </w:tc>
        <w:tc>
          <w:tcPr>
            <w:tcW w:w="714" w:type="pct"/>
            <w:tcBorders>
              <w:top w:val="single" w:color="000000" w:sz="6" w:space="0"/>
              <w:left w:val="single" w:color="000000" w:sz="6" w:space="0"/>
            </w:tcBorders>
            <w:shd w:val="clear" w:color="auto" w:fill="auto"/>
            <w:vAlign w:val="center"/>
          </w:tcPr>
          <w:p w14:paraId="636C804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108F22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D60A74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53BD69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9CDEF0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FAABEEA">
            <w:pPr>
              <w:jc w:val="center"/>
              <w:rPr>
                <w:rFonts w:hint="eastAsia" w:ascii="宋体"/>
                <w:sz w:val="21"/>
                <w:szCs w:val="21"/>
              </w:rPr>
            </w:pPr>
          </w:p>
        </w:tc>
      </w:tr>
      <w:tr w14:paraId="347ABF4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2630A5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项目管理制度健全性</w:t>
            </w:r>
          </w:p>
        </w:tc>
        <w:tc>
          <w:tcPr>
            <w:tcW w:w="714" w:type="pct"/>
            <w:tcBorders>
              <w:top w:val="single" w:color="000000" w:sz="6" w:space="0"/>
              <w:left w:val="single" w:color="000000" w:sz="6" w:space="0"/>
            </w:tcBorders>
            <w:shd w:val="clear" w:color="auto" w:fill="auto"/>
            <w:vAlign w:val="center"/>
          </w:tcPr>
          <w:p w14:paraId="7CE6CD3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保障项目实施的相关管理制度健全、措施有效。</w:t>
            </w:r>
          </w:p>
        </w:tc>
        <w:tc>
          <w:tcPr>
            <w:tcW w:w="714" w:type="pct"/>
            <w:tcBorders>
              <w:top w:val="single" w:color="000000" w:sz="6" w:space="0"/>
              <w:left w:val="single" w:color="000000" w:sz="6" w:space="0"/>
            </w:tcBorders>
            <w:shd w:val="clear" w:color="auto" w:fill="auto"/>
            <w:vAlign w:val="center"/>
          </w:tcPr>
          <w:p w14:paraId="456A74E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14C821B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2AD9E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1F7A90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4349A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68DE23D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027C5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投入产出合理性</w:t>
            </w:r>
          </w:p>
        </w:tc>
        <w:tc>
          <w:tcPr>
            <w:tcW w:w="714" w:type="pct"/>
            <w:tcBorders>
              <w:top w:val="single" w:color="000000" w:sz="6" w:space="0"/>
              <w:left w:val="single" w:color="000000" w:sz="6" w:space="0"/>
            </w:tcBorders>
            <w:shd w:val="clear" w:color="auto" w:fill="auto"/>
            <w:vAlign w:val="center"/>
          </w:tcPr>
          <w:p w14:paraId="00F55F4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投入产出比科学合理，符合投入最小化、产出最大化预期</w:t>
            </w:r>
          </w:p>
        </w:tc>
        <w:tc>
          <w:tcPr>
            <w:tcW w:w="714" w:type="pct"/>
            <w:tcBorders>
              <w:top w:val="single" w:color="000000" w:sz="6" w:space="0"/>
              <w:left w:val="single" w:color="000000" w:sz="6" w:space="0"/>
            </w:tcBorders>
            <w:shd w:val="clear" w:color="auto" w:fill="auto"/>
            <w:vAlign w:val="center"/>
          </w:tcPr>
          <w:p w14:paraId="7E6F207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6F7A452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5A68DC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D94C2A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CCED42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6016FF6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42685F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0EE1E2B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9A20F8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FDC595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DBD075A">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92BFAE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9F07CBE">
            <w:pPr>
              <w:jc w:val="center"/>
              <w:rPr>
                <w:rFonts w:hint="eastAsia" w:ascii="宋体"/>
                <w:sz w:val="21"/>
                <w:szCs w:val="21"/>
              </w:rPr>
            </w:pPr>
          </w:p>
        </w:tc>
      </w:tr>
      <w:tr w14:paraId="6E235B7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F3A0D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绩效指标细化量程度</w:t>
            </w:r>
          </w:p>
        </w:tc>
        <w:tc>
          <w:tcPr>
            <w:tcW w:w="714" w:type="pct"/>
            <w:tcBorders>
              <w:top w:val="single" w:color="000000" w:sz="6" w:space="0"/>
              <w:left w:val="single" w:color="000000" w:sz="6" w:space="0"/>
            </w:tcBorders>
            <w:shd w:val="clear" w:color="auto" w:fill="auto"/>
            <w:vAlign w:val="center"/>
          </w:tcPr>
          <w:p w14:paraId="61B80E3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将项目绩效目标细化量化为具体的绩效指标，包括产出指标和效果指标且符合相关原则，即指标是明确的、可衡量的、可实现的、相关的具有时限的。</w:t>
            </w:r>
          </w:p>
        </w:tc>
        <w:tc>
          <w:tcPr>
            <w:tcW w:w="714" w:type="pct"/>
            <w:tcBorders>
              <w:top w:val="single" w:color="000000" w:sz="6" w:space="0"/>
              <w:left w:val="single" w:color="000000" w:sz="6" w:space="0"/>
            </w:tcBorders>
            <w:shd w:val="clear" w:color="auto" w:fill="auto"/>
            <w:vAlign w:val="center"/>
          </w:tcPr>
          <w:p w14:paraId="7010E3D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3EC2652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4C961F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3C5764F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F2F82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r>
      <w:tr w14:paraId="7280D45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3DEDE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绩效目标合理性</w:t>
            </w:r>
          </w:p>
        </w:tc>
        <w:tc>
          <w:tcPr>
            <w:tcW w:w="714" w:type="pct"/>
            <w:tcBorders>
              <w:top w:val="single" w:color="000000" w:sz="6" w:space="0"/>
              <w:left w:val="single" w:color="000000" w:sz="6" w:space="0"/>
            </w:tcBorders>
            <w:shd w:val="clear" w:color="auto" w:fill="auto"/>
            <w:vAlign w:val="center"/>
          </w:tcPr>
          <w:p w14:paraId="4C4A241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727E22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FD377C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A1C0F95">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8DC5C4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A8A7D50">
            <w:pPr>
              <w:jc w:val="center"/>
              <w:rPr>
                <w:rFonts w:hint="eastAsia" w:ascii="宋体"/>
                <w:sz w:val="21"/>
                <w:szCs w:val="21"/>
              </w:rPr>
            </w:pPr>
          </w:p>
        </w:tc>
      </w:tr>
      <w:tr w14:paraId="75977B8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437E3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项目管理规范性</w:t>
            </w:r>
          </w:p>
        </w:tc>
        <w:tc>
          <w:tcPr>
            <w:tcW w:w="714" w:type="pct"/>
            <w:tcBorders>
              <w:top w:val="single" w:color="000000" w:sz="6" w:space="0"/>
              <w:left w:val="single" w:color="000000" w:sz="6" w:space="0"/>
            </w:tcBorders>
            <w:shd w:val="clear" w:color="auto" w:fill="auto"/>
            <w:vAlign w:val="center"/>
          </w:tcPr>
          <w:p w14:paraId="413B8E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项目设立、退出有明确的时限;项目清理、退出调整有明确的时限和步骤</w:t>
            </w:r>
          </w:p>
        </w:tc>
        <w:tc>
          <w:tcPr>
            <w:tcW w:w="714" w:type="pct"/>
            <w:tcBorders>
              <w:top w:val="single" w:color="000000" w:sz="6" w:space="0"/>
              <w:left w:val="single" w:color="000000" w:sz="6" w:space="0"/>
            </w:tcBorders>
            <w:shd w:val="clear" w:color="auto" w:fill="auto"/>
            <w:vAlign w:val="center"/>
          </w:tcPr>
          <w:p w14:paraId="13B1EC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652CBFE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759261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269BEB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1C908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3A1F8FB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5E40B0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2C74473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预算编制真实完整;预算编制内容科学合理、明确细化(与绩效目标、实施方案紧密衔接);预算标准依据充分、测算准确</w:t>
            </w:r>
          </w:p>
        </w:tc>
        <w:tc>
          <w:tcPr>
            <w:tcW w:w="714" w:type="pct"/>
            <w:tcBorders>
              <w:top w:val="single" w:color="000000" w:sz="6" w:space="0"/>
              <w:left w:val="single" w:color="000000" w:sz="6" w:space="0"/>
            </w:tcBorders>
            <w:shd w:val="clear" w:color="auto" w:fill="auto"/>
            <w:vAlign w:val="center"/>
          </w:tcPr>
          <w:p w14:paraId="7571012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F43743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6E5ADB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0B2EDC6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C97645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2E1195F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805B9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立项必要性</w:t>
            </w:r>
          </w:p>
        </w:tc>
        <w:tc>
          <w:tcPr>
            <w:tcW w:w="714" w:type="pct"/>
            <w:tcBorders>
              <w:top w:val="single" w:color="000000" w:sz="6" w:space="0"/>
              <w:left w:val="single" w:color="000000" w:sz="6" w:space="0"/>
            </w:tcBorders>
            <w:shd w:val="clear" w:color="auto" w:fill="auto"/>
            <w:vAlign w:val="center"/>
          </w:tcPr>
          <w:p w14:paraId="36C8AC32">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E14BD97">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6E8AA7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1B19F0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D479DD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E3B2547">
            <w:pPr>
              <w:jc w:val="center"/>
              <w:rPr>
                <w:rFonts w:hint="eastAsia" w:ascii="宋体"/>
                <w:sz w:val="21"/>
                <w:szCs w:val="21"/>
              </w:rPr>
            </w:pPr>
          </w:p>
        </w:tc>
      </w:tr>
      <w:tr w14:paraId="000C154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76776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实施方案完备性</w:t>
            </w:r>
          </w:p>
        </w:tc>
        <w:tc>
          <w:tcPr>
            <w:tcW w:w="714" w:type="pct"/>
            <w:tcBorders>
              <w:top w:val="single" w:color="000000" w:sz="6" w:space="0"/>
              <w:left w:val="single" w:color="000000" w:sz="6" w:space="0"/>
            </w:tcBorders>
            <w:shd w:val="clear" w:color="auto" w:fill="auto"/>
            <w:vAlign w:val="center"/>
          </w:tcPr>
          <w:p w14:paraId="4650E6F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项目实施方案详实完备;项目实施内容明确具体</w:t>
            </w:r>
          </w:p>
        </w:tc>
        <w:tc>
          <w:tcPr>
            <w:tcW w:w="714" w:type="pct"/>
            <w:tcBorders>
              <w:top w:val="single" w:color="000000" w:sz="6" w:space="0"/>
              <w:left w:val="single" w:color="000000" w:sz="6" w:space="0"/>
            </w:tcBorders>
            <w:shd w:val="clear" w:color="auto" w:fill="auto"/>
            <w:vAlign w:val="center"/>
          </w:tcPr>
          <w:p w14:paraId="5FF8CD7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7DC2DE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795B1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210AD98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530131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115C6B8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11AC51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成本控制措施有效性</w:t>
            </w:r>
          </w:p>
        </w:tc>
        <w:tc>
          <w:tcPr>
            <w:tcW w:w="714" w:type="pct"/>
            <w:tcBorders>
              <w:top w:val="single" w:color="000000" w:sz="6" w:space="0"/>
              <w:left w:val="single" w:color="000000" w:sz="6" w:space="0"/>
            </w:tcBorders>
            <w:shd w:val="clear" w:color="auto" w:fill="auto"/>
            <w:vAlign w:val="center"/>
          </w:tcPr>
          <w:p w14:paraId="1EBAA22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成本测算科学合理;成本控制制度健全且措施有效</w:t>
            </w:r>
          </w:p>
        </w:tc>
        <w:tc>
          <w:tcPr>
            <w:tcW w:w="714" w:type="pct"/>
            <w:tcBorders>
              <w:top w:val="single" w:color="000000" w:sz="6" w:space="0"/>
              <w:left w:val="single" w:color="000000" w:sz="6" w:space="0"/>
            </w:tcBorders>
            <w:shd w:val="clear" w:color="auto" w:fill="auto"/>
            <w:vAlign w:val="center"/>
          </w:tcPr>
          <w:p w14:paraId="50AEBD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0336AF5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CAF5F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3B02078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EF9F2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441CCB5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CE1DE5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需求相关性</w:t>
            </w:r>
          </w:p>
        </w:tc>
        <w:tc>
          <w:tcPr>
            <w:tcW w:w="714" w:type="pct"/>
            <w:tcBorders>
              <w:top w:val="single" w:color="000000" w:sz="6" w:space="0"/>
              <w:left w:val="single" w:color="000000" w:sz="6" w:space="0"/>
            </w:tcBorders>
            <w:shd w:val="clear" w:color="auto" w:fill="auto"/>
            <w:vAlign w:val="center"/>
          </w:tcPr>
          <w:p w14:paraId="6D2532C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项目具有迫切的现实需求;项目不具有替代性;项目有确定的服务对象或受益对象。</w:t>
            </w:r>
          </w:p>
        </w:tc>
        <w:tc>
          <w:tcPr>
            <w:tcW w:w="714" w:type="pct"/>
            <w:tcBorders>
              <w:top w:val="single" w:color="000000" w:sz="6" w:space="0"/>
              <w:left w:val="single" w:color="000000" w:sz="6" w:space="0"/>
            </w:tcBorders>
            <w:shd w:val="clear" w:color="auto" w:fill="auto"/>
            <w:vAlign w:val="center"/>
          </w:tcPr>
          <w:p w14:paraId="1021AD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33B5E6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36F4AE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7FF6D24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FE99DB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3DEC2C1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29595E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筹资来源合规性</w:t>
            </w:r>
          </w:p>
        </w:tc>
        <w:tc>
          <w:tcPr>
            <w:tcW w:w="714" w:type="pct"/>
            <w:tcBorders>
              <w:top w:val="single" w:color="000000" w:sz="6" w:space="0"/>
              <w:left w:val="single" w:color="000000" w:sz="6" w:space="0"/>
            </w:tcBorders>
            <w:shd w:val="clear" w:color="auto" w:fill="auto"/>
            <w:vAlign w:val="center"/>
          </w:tcPr>
          <w:p w14:paraId="59A4A41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资金筹措渠道及方式合法合规;资金投入来源结构合理、真实可靠</w:t>
            </w:r>
          </w:p>
        </w:tc>
        <w:tc>
          <w:tcPr>
            <w:tcW w:w="714" w:type="pct"/>
            <w:tcBorders>
              <w:top w:val="single" w:color="000000" w:sz="6" w:space="0"/>
              <w:left w:val="single" w:color="000000" w:sz="6" w:space="0"/>
            </w:tcBorders>
            <w:shd w:val="clear" w:color="auto" w:fill="auto"/>
            <w:vAlign w:val="center"/>
          </w:tcPr>
          <w:p w14:paraId="13EEBC4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4F3953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5B709E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631BA69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F4EF0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2BB3D08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193013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政策相关性</w:t>
            </w:r>
          </w:p>
        </w:tc>
        <w:tc>
          <w:tcPr>
            <w:tcW w:w="714" w:type="pct"/>
            <w:tcBorders>
              <w:top w:val="single" w:color="000000" w:sz="6" w:space="0"/>
              <w:left w:val="single" w:color="000000" w:sz="6" w:space="0"/>
            </w:tcBorders>
            <w:shd w:val="clear" w:color="auto" w:fill="auto"/>
            <w:vAlign w:val="center"/>
          </w:tcPr>
          <w:p w14:paraId="7F1381A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与国家政策和规划相关;与我省行业发展规划相关</w:t>
            </w:r>
          </w:p>
        </w:tc>
        <w:tc>
          <w:tcPr>
            <w:tcW w:w="714" w:type="pct"/>
            <w:tcBorders>
              <w:top w:val="single" w:color="000000" w:sz="6" w:space="0"/>
              <w:left w:val="single" w:color="000000" w:sz="6" w:space="0"/>
            </w:tcBorders>
            <w:shd w:val="clear" w:color="auto" w:fill="auto"/>
            <w:vAlign w:val="center"/>
          </w:tcPr>
          <w:p w14:paraId="4B7CED7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5F9F2CB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38F8B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015ACE4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7CD61D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r>
      <w:tr w14:paraId="4F35599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39C27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实施方案可行性</w:t>
            </w:r>
          </w:p>
        </w:tc>
        <w:tc>
          <w:tcPr>
            <w:tcW w:w="714" w:type="pct"/>
            <w:tcBorders>
              <w:top w:val="single" w:color="000000" w:sz="6" w:space="0"/>
              <w:left w:val="single" w:color="000000" w:sz="6" w:space="0"/>
            </w:tcBorders>
            <w:shd w:val="clear" w:color="auto" w:fill="auto"/>
            <w:vAlign w:val="center"/>
          </w:tcPr>
          <w:p w14:paraId="2182769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9027095">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3086A9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35162F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4E8CCE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CA3F20E">
            <w:pPr>
              <w:jc w:val="center"/>
              <w:rPr>
                <w:rFonts w:hint="eastAsia" w:ascii="宋体"/>
                <w:sz w:val="21"/>
                <w:szCs w:val="21"/>
              </w:rPr>
            </w:pPr>
          </w:p>
        </w:tc>
      </w:tr>
      <w:tr w14:paraId="04568C1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33F222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成本效益相关性</w:t>
            </w:r>
          </w:p>
        </w:tc>
        <w:tc>
          <w:tcPr>
            <w:tcW w:w="714" w:type="pct"/>
            <w:tcBorders>
              <w:top w:val="single" w:color="000000" w:sz="6" w:space="0"/>
              <w:left w:val="single" w:color="000000" w:sz="6" w:space="0"/>
            </w:tcBorders>
            <w:shd w:val="clear" w:color="auto" w:fill="auto"/>
            <w:vAlign w:val="center"/>
          </w:tcPr>
          <w:p w14:paraId="7E41BFA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项目投入成本与预期效益高度相关，符合成本最小化、效益最大化预期</w:t>
            </w:r>
          </w:p>
        </w:tc>
        <w:tc>
          <w:tcPr>
            <w:tcW w:w="714" w:type="pct"/>
            <w:tcBorders>
              <w:top w:val="single" w:color="000000" w:sz="6" w:space="0"/>
              <w:left w:val="single" w:color="000000" w:sz="6" w:space="0"/>
            </w:tcBorders>
            <w:shd w:val="clear" w:color="auto" w:fill="auto"/>
            <w:vAlign w:val="center"/>
          </w:tcPr>
          <w:p w14:paraId="7942E5E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7F56E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15067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F7DB6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ACB76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04CB939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6F878C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财政投入相关性</w:t>
            </w:r>
          </w:p>
        </w:tc>
        <w:tc>
          <w:tcPr>
            <w:tcW w:w="714" w:type="pct"/>
            <w:tcBorders>
              <w:top w:val="single" w:color="000000" w:sz="6" w:space="0"/>
              <w:left w:val="single" w:color="000000" w:sz="6" w:space="0"/>
            </w:tcBorders>
            <w:shd w:val="clear" w:color="auto" w:fill="auto"/>
            <w:vAlign w:val="center"/>
          </w:tcPr>
          <w:p w14:paraId="79D8B2E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项目具有公共性，属于公共财政支持范围 (此项为否决性核心指标);属于省级支出责任 (此项为否决性核心指标)。</w:t>
            </w:r>
          </w:p>
        </w:tc>
        <w:tc>
          <w:tcPr>
            <w:tcW w:w="714" w:type="pct"/>
            <w:tcBorders>
              <w:top w:val="single" w:color="000000" w:sz="6" w:space="0"/>
              <w:left w:val="single" w:color="000000" w:sz="6" w:space="0"/>
            </w:tcBorders>
            <w:shd w:val="clear" w:color="auto" w:fill="auto"/>
            <w:vAlign w:val="center"/>
          </w:tcPr>
          <w:p w14:paraId="3053803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6184245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607EB9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6A7609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C53152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0F24E95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3A336F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筹资合规性</w:t>
            </w:r>
          </w:p>
        </w:tc>
        <w:tc>
          <w:tcPr>
            <w:tcW w:w="714" w:type="pct"/>
            <w:tcBorders>
              <w:top w:val="single" w:color="000000" w:sz="6" w:space="0"/>
              <w:left w:val="single" w:color="000000" w:sz="6" w:space="0"/>
            </w:tcBorders>
            <w:shd w:val="clear" w:color="auto" w:fill="auto"/>
            <w:vAlign w:val="center"/>
          </w:tcPr>
          <w:p w14:paraId="6874CD1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47E041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E428A8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C7DB44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F4C4F7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155B455">
            <w:pPr>
              <w:jc w:val="center"/>
              <w:rPr>
                <w:rFonts w:hint="eastAsia" w:ascii="宋体"/>
                <w:sz w:val="21"/>
                <w:szCs w:val="21"/>
              </w:rPr>
            </w:pPr>
          </w:p>
        </w:tc>
      </w:tr>
      <w:tr w14:paraId="72F1131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1E61A7A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财政投入能力风险性</w:t>
            </w:r>
          </w:p>
        </w:tc>
        <w:tc>
          <w:tcPr>
            <w:tcW w:w="714" w:type="pct"/>
            <w:tcBorders>
              <w:top w:val="single" w:color="000000" w:sz="6" w:space="0"/>
              <w:left w:val="single" w:color="000000" w:sz="6" w:space="0"/>
            </w:tcBorders>
            <w:shd w:val="clear" w:color="auto" w:fill="auto"/>
            <w:vAlign w:val="center"/>
          </w:tcPr>
          <w:p w14:paraId="11DB632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项目投入规模适当;中请预算在财政可承受能力范围内。</w:t>
            </w:r>
          </w:p>
        </w:tc>
        <w:tc>
          <w:tcPr>
            <w:tcW w:w="714" w:type="pct"/>
            <w:tcBorders>
              <w:top w:val="single" w:color="000000" w:sz="6" w:space="0"/>
              <w:left w:val="single" w:color="000000" w:sz="6" w:space="0"/>
            </w:tcBorders>
            <w:shd w:val="clear" w:color="auto" w:fill="auto"/>
            <w:vAlign w:val="center"/>
          </w:tcPr>
          <w:p w14:paraId="20D416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228B70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57A2D7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78DF1DC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47FDF6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25A4FAE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9CCD6F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项目实施计划可行性</w:t>
            </w:r>
          </w:p>
        </w:tc>
        <w:tc>
          <w:tcPr>
            <w:tcW w:w="714" w:type="pct"/>
            <w:tcBorders>
              <w:top w:val="single" w:color="000000" w:sz="6" w:space="0"/>
              <w:left w:val="single" w:color="000000" w:sz="6" w:space="0"/>
            </w:tcBorders>
            <w:shd w:val="clear" w:color="auto" w:fill="auto"/>
            <w:vAlign w:val="center"/>
          </w:tcPr>
          <w:p w14:paraId="66A081E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项目实施计划进度节点明确且安排合理;项目实施计划与资金使用计划匹配;实施计划符合全生命周期管理的要求。</w:t>
            </w:r>
          </w:p>
        </w:tc>
        <w:tc>
          <w:tcPr>
            <w:tcW w:w="714" w:type="pct"/>
            <w:tcBorders>
              <w:top w:val="single" w:color="000000" w:sz="6" w:space="0"/>
              <w:left w:val="single" w:color="000000" w:sz="6" w:space="0"/>
            </w:tcBorders>
            <w:shd w:val="clear" w:color="auto" w:fill="auto"/>
            <w:vAlign w:val="center"/>
          </w:tcPr>
          <w:p w14:paraId="3D46CAB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296D129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45F290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7B586B4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59A9A4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4B7A1C3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A3CF7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项目管理机构健全有效性</w:t>
            </w:r>
          </w:p>
        </w:tc>
        <w:tc>
          <w:tcPr>
            <w:tcW w:w="714" w:type="pct"/>
            <w:tcBorders>
              <w:top w:val="single" w:color="000000" w:sz="6" w:space="0"/>
              <w:left w:val="single" w:color="000000" w:sz="6" w:space="0"/>
            </w:tcBorders>
            <w:shd w:val="clear" w:color="auto" w:fill="auto"/>
            <w:vAlign w:val="center"/>
          </w:tcPr>
          <w:p w14:paraId="145503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项目的管理机构健全;管理机构职责分工明确:项目人员、设施、物资等基础保障条件完备。</w:t>
            </w:r>
          </w:p>
        </w:tc>
        <w:tc>
          <w:tcPr>
            <w:tcW w:w="714" w:type="pct"/>
            <w:tcBorders>
              <w:top w:val="single" w:color="000000" w:sz="6" w:space="0"/>
              <w:left w:val="single" w:color="000000" w:sz="6" w:space="0"/>
            </w:tcBorders>
            <w:shd w:val="clear" w:color="auto" w:fill="auto"/>
            <w:vAlign w:val="center"/>
          </w:tcPr>
          <w:p w14:paraId="3F5E019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60CD3A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DF870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3010FA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FDEAFA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6A50A87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8D425B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单位综合评定等级</w:t>
            </w:r>
          </w:p>
        </w:tc>
        <w:tc>
          <w:tcPr>
            <w:tcW w:w="714" w:type="pct"/>
            <w:tcBorders>
              <w:top w:val="single" w:color="000000" w:sz="6" w:space="0"/>
              <w:left w:val="single" w:color="000000" w:sz="6" w:space="0"/>
            </w:tcBorders>
            <w:shd w:val="clear" w:color="auto" w:fill="auto"/>
            <w:vAlign w:val="center"/>
          </w:tcPr>
          <w:p w14:paraId="6CAD979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C98124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B77B7E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A7804D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714" w:type="pct"/>
            <w:tcBorders>
              <w:top w:val="single" w:color="000000" w:sz="6" w:space="0"/>
              <w:left w:val="single" w:color="000000" w:sz="6" w:space="0"/>
            </w:tcBorders>
            <w:shd w:val="clear" w:color="auto" w:fill="auto"/>
            <w:vAlign w:val="center"/>
          </w:tcPr>
          <w:p w14:paraId="234A392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AC72CC9">
            <w:pPr>
              <w:jc w:val="center"/>
              <w:rPr>
                <w:rFonts w:hint="eastAsia" w:ascii="宋体"/>
                <w:sz w:val="21"/>
                <w:szCs w:val="21"/>
              </w:rPr>
            </w:pPr>
          </w:p>
        </w:tc>
      </w:tr>
      <w:tr w14:paraId="170B798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431AC1A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单位总体意见</w:t>
            </w:r>
          </w:p>
        </w:tc>
        <w:tc>
          <w:tcPr>
            <w:tcW w:w="2500" w:type="pct"/>
            <w:gridSpan w:val="8"/>
            <w:tcBorders>
              <w:top w:val="single" w:color="000000" w:sz="6" w:space="0"/>
              <w:left w:val="single" w:color="000000" w:sz="6" w:space="0"/>
            </w:tcBorders>
            <w:shd w:val="clear" w:color="auto" w:fill="auto"/>
            <w:vAlign w:val="center"/>
          </w:tcPr>
          <w:p w14:paraId="72E17D2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r w14:paraId="4AE53FA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14" w:type="pct"/>
            <w:tcBorders>
              <w:top w:val="single" w:color="000000" w:sz="6" w:space="0"/>
              <w:left w:val="single" w:color="000000" w:sz="6" w:space="0"/>
            </w:tcBorders>
            <w:shd w:val="clear" w:color="auto" w:fill="auto"/>
            <w:vAlign w:val="center"/>
          </w:tcPr>
          <w:p w14:paraId="6141A5D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部门综合评定等级</w:t>
            </w:r>
          </w:p>
        </w:tc>
        <w:tc>
          <w:tcPr>
            <w:tcW w:w="714" w:type="pct"/>
            <w:tcBorders>
              <w:top w:val="single" w:color="000000" w:sz="6" w:space="0"/>
              <w:left w:val="single" w:color="000000" w:sz="6" w:space="0"/>
            </w:tcBorders>
            <w:shd w:val="clear" w:color="auto" w:fill="auto"/>
            <w:vAlign w:val="center"/>
          </w:tcPr>
          <w:p w14:paraId="696A2177">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1DE2D9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322C3F2">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76CC34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51613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C583EE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0" w:type="auto"/>
            <w:shd w:val="clear" w:color="auto" w:fill="auto"/>
            <w:vAlign w:val="center"/>
          </w:tcPr>
          <w:p w14:paraId="3FDB290B">
            <w:pPr>
              <w:jc w:val="center"/>
              <w:rPr>
                <w:rFonts w:hint="eastAsia" w:ascii="宋体"/>
                <w:sz w:val="21"/>
                <w:szCs w:val="21"/>
              </w:rPr>
            </w:pPr>
          </w:p>
        </w:tc>
        <w:tc>
          <w:tcPr>
            <w:tcW w:w="0" w:type="auto"/>
            <w:shd w:val="clear" w:color="auto" w:fill="auto"/>
            <w:vAlign w:val="center"/>
          </w:tcPr>
          <w:p w14:paraId="5E2FA49B">
            <w:pPr>
              <w:jc w:val="center"/>
              <w:rPr>
                <w:rFonts w:hint="eastAsia" w:ascii="宋体"/>
                <w:sz w:val="21"/>
                <w:szCs w:val="21"/>
              </w:rPr>
            </w:pPr>
          </w:p>
        </w:tc>
      </w:tr>
      <w:tr w14:paraId="740C700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4FB497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部门总体意见</w:t>
            </w:r>
          </w:p>
        </w:tc>
        <w:tc>
          <w:tcPr>
            <w:tcW w:w="2500" w:type="pct"/>
            <w:gridSpan w:val="8"/>
            <w:tcBorders>
              <w:top w:val="single" w:color="000000" w:sz="6" w:space="0"/>
              <w:left w:val="single" w:color="000000" w:sz="6" w:space="0"/>
            </w:tcBorders>
            <w:shd w:val="clear" w:color="auto" w:fill="auto"/>
            <w:vAlign w:val="center"/>
          </w:tcPr>
          <w:p w14:paraId="6ED102F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bl>
    <w:p w14:paraId="4438C0FF">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项目附件</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65"/>
        <w:gridCol w:w="1565"/>
        <w:gridCol w:w="1565"/>
        <w:gridCol w:w="1565"/>
        <w:gridCol w:w="1565"/>
        <w:gridCol w:w="1565"/>
      </w:tblGrid>
      <w:tr w14:paraId="19D920B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3480E2C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文号</w:t>
            </w:r>
          </w:p>
        </w:tc>
        <w:tc>
          <w:tcPr>
            <w:tcW w:w="833" w:type="pct"/>
            <w:tcBorders>
              <w:top w:val="single" w:color="000000" w:sz="6" w:space="0"/>
              <w:left w:val="single" w:color="000000" w:sz="6" w:space="0"/>
            </w:tcBorders>
            <w:shd w:val="clear" w:color="auto" w:fill="auto"/>
            <w:vAlign w:val="center"/>
          </w:tcPr>
          <w:p w14:paraId="65D128E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文件名</w:t>
            </w:r>
          </w:p>
        </w:tc>
        <w:tc>
          <w:tcPr>
            <w:tcW w:w="833" w:type="pct"/>
            <w:tcBorders>
              <w:top w:val="single" w:color="000000" w:sz="6" w:space="0"/>
              <w:left w:val="single" w:color="000000" w:sz="6" w:space="0"/>
            </w:tcBorders>
            <w:shd w:val="clear" w:color="auto" w:fill="auto"/>
            <w:vAlign w:val="center"/>
          </w:tcPr>
          <w:p w14:paraId="321CA7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类型</w:t>
            </w:r>
          </w:p>
        </w:tc>
        <w:tc>
          <w:tcPr>
            <w:tcW w:w="833" w:type="pct"/>
            <w:tcBorders>
              <w:top w:val="single" w:color="000000" w:sz="6" w:space="0"/>
              <w:left w:val="single" w:color="000000" w:sz="6" w:space="0"/>
            </w:tcBorders>
            <w:shd w:val="clear" w:color="auto" w:fill="auto"/>
            <w:vAlign w:val="center"/>
          </w:tcPr>
          <w:p w14:paraId="470B799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c>
          <w:tcPr>
            <w:tcW w:w="833" w:type="pct"/>
            <w:tcBorders>
              <w:top w:val="single" w:color="000000" w:sz="6" w:space="0"/>
              <w:left w:val="single" w:color="000000" w:sz="6" w:space="0"/>
            </w:tcBorders>
            <w:shd w:val="clear" w:color="auto" w:fill="auto"/>
            <w:vAlign w:val="center"/>
          </w:tcPr>
          <w:p w14:paraId="182E70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附件</w:t>
            </w:r>
          </w:p>
        </w:tc>
        <w:tc>
          <w:tcPr>
            <w:tcW w:w="833" w:type="pct"/>
            <w:tcBorders>
              <w:top w:val="single" w:color="000000" w:sz="6" w:space="0"/>
              <w:left w:val="single" w:color="000000" w:sz="6" w:space="0"/>
            </w:tcBorders>
            <w:shd w:val="clear" w:color="auto" w:fill="auto"/>
            <w:vAlign w:val="center"/>
          </w:tcPr>
          <w:p w14:paraId="615DCF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上传人</w:t>
            </w:r>
          </w:p>
        </w:tc>
      </w:tr>
      <w:tr w14:paraId="5ADD57A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1B0802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住户预算</w:t>
            </w:r>
          </w:p>
        </w:tc>
        <w:tc>
          <w:tcPr>
            <w:tcW w:w="833" w:type="pct"/>
            <w:tcBorders>
              <w:top w:val="single" w:color="000000" w:sz="6" w:space="0"/>
              <w:left w:val="single" w:color="000000" w:sz="6" w:space="0"/>
            </w:tcBorders>
            <w:shd w:val="clear" w:color="auto" w:fill="auto"/>
            <w:vAlign w:val="center"/>
          </w:tcPr>
          <w:p w14:paraId="5FB6E21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住户预算.pdf</w:t>
            </w:r>
          </w:p>
        </w:tc>
        <w:tc>
          <w:tcPr>
            <w:tcW w:w="833" w:type="pct"/>
            <w:tcBorders>
              <w:top w:val="single" w:color="000000" w:sz="6" w:space="0"/>
              <w:left w:val="single" w:color="000000" w:sz="6" w:space="0"/>
            </w:tcBorders>
            <w:shd w:val="clear" w:color="auto" w:fill="auto"/>
            <w:vAlign w:val="center"/>
          </w:tcPr>
          <w:p w14:paraId="6C122E5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住户预算.pdf</w:t>
            </w:r>
          </w:p>
        </w:tc>
        <w:tc>
          <w:tcPr>
            <w:tcW w:w="833" w:type="pct"/>
            <w:tcBorders>
              <w:top w:val="single" w:color="000000" w:sz="6" w:space="0"/>
              <w:left w:val="single" w:color="000000" w:sz="6" w:space="0"/>
            </w:tcBorders>
            <w:shd w:val="clear" w:color="auto" w:fill="auto"/>
            <w:vAlign w:val="center"/>
          </w:tcPr>
          <w:p w14:paraId="384ED5B9">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3466069E">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78940FD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李娜</w:t>
            </w:r>
          </w:p>
        </w:tc>
      </w:tr>
    </w:tbl>
    <w:p w14:paraId="75B1063C"/>
    <w:p w14:paraId="7B279643"/>
    <w:p w14:paraId="737D13A9"/>
    <w:p w14:paraId="63EC50C8"/>
    <w:p w14:paraId="5ECEECE7"/>
    <w:p w14:paraId="66D9F210"/>
    <w:p w14:paraId="0085DB22"/>
    <w:p w14:paraId="70D10BF4"/>
    <w:p w14:paraId="4A51D321"/>
    <w:p w14:paraId="0D15032E"/>
    <w:p w14:paraId="59C44144"/>
    <w:p w14:paraId="6EC64773"/>
    <w:p w14:paraId="4BDA3A04"/>
    <w:p w14:paraId="24157E87">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r>
        <w:rPr>
          <w:rFonts w:hint="eastAsia" w:ascii="宋体" w:hAnsi="宋体" w:cs="宋体"/>
          <w:b/>
          <w:kern w:val="0"/>
          <w:sz w:val="36"/>
          <w:szCs w:val="36"/>
          <w:lang w:val="en-US" w:eastAsia="zh-CN" w:bidi="ar"/>
        </w:rPr>
        <w:t>2025年项目绩效目标申报表</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173"/>
        <w:gridCol w:w="1174"/>
        <w:gridCol w:w="1174"/>
        <w:gridCol w:w="1174"/>
        <w:gridCol w:w="1174"/>
        <w:gridCol w:w="1174"/>
        <w:gridCol w:w="1174"/>
      </w:tblGrid>
      <w:tr w14:paraId="54595CA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4375" w:type="pct"/>
            <w:gridSpan w:val="7"/>
            <w:tcBorders>
              <w:top w:val="single" w:color="000000" w:sz="6" w:space="0"/>
              <w:left w:val="single" w:color="000000" w:sz="6" w:space="0"/>
            </w:tcBorders>
            <w:shd w:val="clear" w:color="auto" w:fill="auto"/>
            <w:vAlign w:val="center"/>
          </w:tcPr>
          <w:p w14:paraId="3249AD0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分解指标</w:t>
            </w:r>
          </w:p>
        </w:tc>
        <w:tc>
          <w:tcPr>
            <w:tcW w:w="625" w:type="pct"/>
            <w:vMerge w:val="restart"/>
            <w:tcBorders>
              <w:top w:val="single" w:color="000000" w:sz="6" w:space="0"/>
              <w:left w:val="single" w:color="000000" w:sz="6" w:space="0"/>
            </w:tcBorders>
            <w:shd w:val="clear" w:color="auto" w:fill="auto"/>
            <w:vAlign w:val="center"/>
          </w:tcPr>
          <w:p w14:paraId="38E0EB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r>
      <w:tr w14:paraId="510A9F1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tcBorders>
              <w:top w:val="single" w:color="000000" w:sz="6" w:space="0"/>
              <w:left w:val="single" w:color="000000" w:sz="6" w:space="0"/>
            </w:tcBorders>
            <w:shd w:val="clear" w:color="auto" w:fill="auto"/>
            <w:vAlign w:val="center"/>
          </w:tcPr>
          <w:p w14:paraId="6742360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一级指标</w:t>
            </w:r>
          </w:p>
        </w:tc>
        <w:tc>
          <w:tcPr>
            <w:tcW w:w="625" w:type="pct"/>
            <w:tcBorders>
              <w:top w:val="single" w:color="000000" w:sz="6" w:space="0"/>
              <w:left w:val="single" w:color="000000" w:sz="6" w:space="0"/>
            </w:tcBorders>
            <w:shd w:val="clear" w:color="auto" w:fill="auto"/>
            <w:vAlign w:val="center"/>
          </w:tcPr>
          <w:p w14:paraId="1E44D77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二级指标</w:t>
            </w:r>
          </w:p>
        </w:tc>
        <w:tc>
          <w:tcPr>
            <w:tcW w:w="625" w:type="pct"/>
            <w:tcBorders>
              <w:top w:val="single" w:color="000000" w:sz="6" w:space="0"/>
              <w:left w:val="single" w:color="000000" w:sz="6" w:space="0"/>
            </w:tcBorders>
            <w:shd w:val="clear" w:color="auto" w:fill="auto"/>
            <w:vAlign w:val="center"/>
          </w:tcPr>
          <w:p w14:paraId="2A288E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三级指标</w:t>
            </w:r>
          </w:p>
        </w:tc>
        <w:tc>
          <w:tcPr>
            <w:tcW w:w="625" w:type="pct"/>
            <w:tcBorders>
              <w:top w:val="single" w:color="000000" w:sz="6" w:space="0"/>
              <w:left w:val="single" w:color="000000" w:sz="6" w:space="0"/>
            </w:tcBorders>
            <w:shd w:val="clear" w:color="auto" w:fill="auto"/>
            <w:vAlign w:val="center"/>
          </w:tcPr>
          <w:p w14:paraId="37BE5C9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指标值类型</w:t>
            </w:r>
          </w:p>
        </w:tc>
        <w:tc>
          <w:tcPr>
            <w:tcW w:w="625" w:type="pct"/>
            <w:tcBorders>
              <w:top w:val="single" w:color="000000" w:sz="6" w:space="0"/>
              <w:left w:val="single" w:color="000000" w:sz="6" w:space="0"/>
            </w:tcBorders>
            <w:shd w:val="clear" w:color="auto" w:fill="auto"/>
            <w:vAlign w:val="center"/>
          </w:tcPr>
          <w:p w14:paraId="62296C2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w:t>
            </w:r>
          </w:p>
        </w:tc>
        <w:tc>
          <w:tcPr>
            <w:tcW w:w="625" w:type="pct"/>
            <w:tcBorders>
              <w:top w:val="single" w:color="000000" w:sz="6" w:space="0"/>
              <w:left w:val="single" w:color="000000" w:sz="6" w:space="0"/>
            </w:tcBorders>
            <w:shd w:val="clear" w:color="auto" w:fill="auto"/>
            <w:vAlign w:val="center"/>
          </w:tcPr>
          <w:p w14:paraId="6BC6DC4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度量单位</w:t>
            </w:r>
          </w:p>
        </w:tc>
        <w:tc>
          <w:tcPr>
            <w:tcW w:w="625" w:type="pct"/>
            <w:tcBorders>
              <w:top w:val="single" w:color="000000" w:sz="6" w:space="0"/>
              <w:left w:val="single" w:color="000000" w:sz="6" w:space="0"/>
            </w:tcBorders>
            <w:shd w:val="clear" w:color="auto" w:fill="auto"/>
            <w:vAlign w:val="center"/>
          </w:tcPr>
          <w:p w14:paraId="4392999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指标值内容</w:t>
            </w:r>
          </w:p>
        </w:tc>
        <w:tc>
          <w:tcPr>
            <w:tcW w:w="625" w:type="pct"/>
            <w:vMerge w:val="continue"/>
            <w:tcBorders>
              <w:top w:val="single" w:color="000000" w:sz="6" w:space="0"/>
              <w:left w:val="single" w:color="000000" w:sz="6" w:space="0"/>
            </w:tcBorders>
            <w:shd w:val="clear" w:color="auto" w:fill="auto"/>
            <w:vAlign w:val="center"/>
          </w:tcPr>
          <w:p w14:paraId="06A25D41">
            <w:pPr>
              <w:jc w:val="center"/>
              <w:rPr>
                <w:rFonts w:hint="eastAsia" w:ascii="宋体"/>
                <w:sz w:val="21"/>
                <w:szCs w:val="21"/>
              </w:rPr>
            </w:pPr>
          </w:p>
        </w:tc>
      </w:tr>
      <w:tr w14:paraId="53D91F8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59A3C57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成本指标</w:t>
            </w:r>
          </w:p>
        </w:tc>
        <w:tc>
          <w:tcPr>
            <w:tcW w:w="625" w:type="pct"/>
            <w:tcBorders>
              <w:top w:val="single" w:color="000000" w:sz="6" w:space="0"/>
              <w:left w:val="single" w:color="000000" w:sz="6" w:space="0"/>
            </w:tcBorders>
            <w:shd w:val="clear" w:color="auto" w:fill="auto"/>
            <w:vAlign w:val="center"/>
          </w:tcPr>
          <w:p w14:paraId="1783F0B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574AC2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临聘人员劳务费</w:t>
            </w:r>
          </w:p>
        </w:tc>
        <w:tc>
          <w:tcPr>
            <w:tcW w:w="625" w:type="pct"/>
            <w:tcBorders>
              <w:top w:val="single" w:color="000000" w:sz="6" w:space="0"/>
              <w:left w:val="single" w:color="000000" w:sz="6" w:space="0"/>
            </w:tcBorders>
            <w:shd w:val="clear" w:color="auto" w:fill="auto"/>
            <w:vAlign w:val="center"/>
          </w:tcPr>
          <w:p w14:paraId="37C56F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7CAEB7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6.96</w:t>
            </w:r>
          </w:p>
        </w:tc>
        <w:tc>
          <w:tcPr>
            <w:tcW w:w="625" w:type="pct"/>
            <w:tcBorders>
              <w:top w:val="single" w:color="000000" w:sz="6" w:space="0"/>
              <w:left w:val="single" w:color="000000" w:sz="6" w:space="0"/>
            </w:tcBorders>
            <w:shd w:val="clear" w:color="auto" w:fill="auto"/>
            <w:vAlign w:val="center"/>
          </w:tcPr>
          <w:p w14:paraId="0879042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5138FB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临聘调查员2人，每月2900元，1年6.96万元</w:t>
            </w:r>
          </w:p>
        </w:tc>
        <w:tc>
          <w:tcPr>
            <w:tcW w:w="625" w:type="pct"/>
            <w:tcBorders>
              <w:top w:val="single" w:color="000000" w:sz="6" w:space="0"/>
              <w:left w:val="single" w:color="000000" w:sz="6" w:space="0"/>
            </w:tcBorders>
            <w:shd w:val="clear" w:color="auto" w:fill="auto"/>
            <w:vAlign w:val="center"/>
          </w:tcPr>
          <w:p w14:paraId="4F676A40">
            <w:pPr>
              <w:jc w:val="center"/>
              <w:rPr>
                <w:rFonts w:hint="eastAsia" w:ascii="宋体"/>
                <w:sz w:val="21"/>
                <w:szCs w:val="21"/>
              </w:rPr>
            </w:pPr>
          </w:p>
        </w:tc>
      </w:tr>
      <w:tr w14:paraId="3BBE76E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A80302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77E5A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3C1727F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入户礼品入户宣传品及彩印、一封信等印刷费</w:t>
            </w:r>
          </w:p>
        </w:tc>
        <w:tc>
          <w:tcPr>
            <w:tcW w:w="625" w:type="pct"/>
            <w:tcBorders>
              <w:top w:val="single" w:color="000000" w:sz="6" w:space="0"/>
              <w:left w:val="single" w:color="000000" w:sz="6" w:space="0"/>
            </w:tcBorders>
            <w:shd w:val="clear" w:color="auto" w:fill="auto"/>
            <w:vAlign w:val="center"/>
          </w:tcPr>
          <w:p w14:paraId="6912343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1E60A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625" w:type="pct"/>
            <w:tcBorders>
              <w:top w:val="single" w:color="000000" w:sz="6" w:space="0"/>
              <w:left w:val="single" w:color="000000" w:sz="6" w:space="0"/>
            </w:tcBorders>
            <w:shd w:val="clear" w:color="auto" w:fill="auto"/>
            <w:vAlign w:val="center"/>
          </w:tcPr>
          <w:p w14:paraId="4AC6FE7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1E0F21A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印刷宣传彩色、一封信、发放入户礼品，提高调查对象积极性</w:t>
            </w:r>
          </w:p>
        </w:tc>
        <w:tc>
          <w:tcPr>
            <w:tcW w:w="625" w:type="pct"/>
            <w:tcBorders>
              <w:top w:val="single" w:color="000000" w:sz="6" w:space="0"/>
              <w:left w:val="single" w:color="000000" w:sz="6" w:space="0"/>
            </w:tcBorders>
            <w:shd w:val="clear" w:color="auto" w:fill="auto"/>
            <w:vAlign w:val="center"/>
          </w:tcPr>
          <w:p w14:paraId="2CA89F3C">
            <w:pPr>
              <w:jc w:val="center"/>
              <w:rPr>
                <w:rFonts w:hint="eastAsia" w:ascii="宋体"/>
                <w:sz w:val="21"/>
                <w:szCs w:val="21"/>
              </w:rPr>
            </w:pPr>
          </w:p>
        </w:tc>
      </w:tr>
      <w:tr w14:paraId="76C8194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6F7BF2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713D6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72777CA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差旅费、办公费、培训费等</w:t>
            </w:r>
          </w:p>
        </w:tc>
        <w:tc>
          <w:tcPr>
            <w:tcW w:w="625" w:type="pct"/>
            <w:tcBorders>
              <w:top w:val="single" w:color="000000" w:sz="6" w:space="0"/>
              <w:left w:val="single" w:color="000000" w:sz="6" w:space="0"/>
            </w:tcBorders>
            <w:shd w:val="clear" w:color="auto" w:fill="auto"/>
            <w:vAlign w:val="center"/>
          </w:tcPr>
          <w:p w14:paraId="02DE257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D54740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1.04</w:t>
            </w:r>
          </w:p>
        </w:tc>
        <w:tc>
          <w:tcPr>
            <w:tcW w:w="625" w:type="pct"/>
            <w:tcBorders>
              <w:top w:val="single" w:color="000000" w:sz="6" w:space="0"/>
              <w:left w:val="single" w:color="000000" w:sz="6" w:space="0"/>
            </w:tcBorders>
            <w:shd w:val="clear" w:color="auto" w:fill="auto"/>
            <w:vAlign w:val="center"/>
          </w:tcPr>
          <w:p w14:paraId="616F55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5935FE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下乡伙食补助、交通补助、住宿费、及购置办公用品，培训费</w:t>
            </w:r>
          </w:p>
        </w:tc>
        <w:tc>
          <w:tcPr>
            <w:tcW w:w="625" w:type="pct"/>
            <w:tcBorders>
              <w:top w:val="single" w:color="000000" w:sz="6" w:space="0"/>
              <w:left w:val="single" w:color="000000" w:sz="6" w:space="0"/>
            </w:tcBorders>
            <w:shd w:val="clear" w:color="auto" w:fill="auto"/>
            <w:vAlign w:val="center"/>
          </w:tcPr>
          <w:p w14:paraId="01A96E32">
            <w:pPr>
              <w:jc w:val="center"/>
              <w:rPr>
                <w:rFonts w:hint="eastAsia" w:ascii="宋体"/>
                <w:sz w:val="21"/>
                <w:szCs w:val="21"/>
              </w:rPr>
            </w:pPr>
          </w:p>
        </w:tc>
      </w:tr>
      <w:tr w14:paraId="6D1A7B4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D8D589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38F4D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社会成本指标</w:t>
            </w:r>
          </w:p>
        </w:tc>
        <w:tc>
          <w:tcPr>
            <w:tcW w:w="625" w:type="pct"/>
            <w:tcBorders>
              <w:top w:val="single" w:color="000000" w:sz="6" w:space="0"/>
              <w:left w:val="single" w:color="000000" w:sz="6" w:space="0"/>
            </w:tcBorders>
            <w:shd w:val="clear" w:color="auto" w:fill="auto"/>
            <w:vAlign w:val="center"/>
          </w:tcPr>
          <w:p w14:paraId="407421B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006674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C72F74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D8B900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F436CD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07E9EDB">
            <w:pPr>
              <w:jc w:val="center"/>
              <w:rPr>
                <w:rFonts w:hint="eastAsia" w:ascii="宋体"/>
                <w:sz w:val="21"/>
                <w:szCs w:val="21"/>
              </w:rPr>
            </w:pPr>
          </w:p>
        </w:tc>
      </w:tr>
      <w:tr w14:paraId="01B6E48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967DBE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B276FC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生态环境成本指标</w:t>
            </w:r>
          </w:p>
        </w:tc>
        <w:tc>
          <w:tcPr>
            <w:tcW w:w="625" w:type="pct"/>
            <w:tcBorders>
              <w:top w:val="single" w:color="000000" w:sz="6" w:space="0"/>
              <w:left w:val="single" w:color="000000" w:sz="6" w:space="0"/>
            </w:tcBorders>
            <w:shd w:val="clear" w:color="auto" w:fill="auto"/>
            <w:vAlign w:val="center"/>
          </w:tcPr>
          <w:p w14:paraId="0BE35B1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9DE015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E3B030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B82EAF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57B8DD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102EB4B">
            <w:pPr>
              <w:jc w:val="center"/>
              <w:rPr>
                <w:rFonts w:hint="eastAsia" w:ascii="宋体"/>
                <w:sz w:val="21"/>
                <w:szCs w:val="21"/>
              </w:rPr>
            </w:pPr>
          </w:p>
        </w:tc>
      </w:tr>
      <w:tr w14:paraId="0804F14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108580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产出指标</w:t>
            </w:r>
          </w:p>
        </w:tc>
        <w:tc>
          <w:tcPr>
            <w:tcW w:w="625" w:type="pct"/>
            <w:tcBorders>
              <w:top w:val="single" w:color="000000" w:sz="6" w:space="0"/>
              <w:left w:val="single" w:color="000000" w:sz="6" w:space="0"/>
            </w:tcBorders>
            <w:shd w:val="clear" w:color="auto" w:fill="auto"/>
            <w:vAlign w:val="center"/>
          </w:tcPr>
          <w:p w14:paraId="10ED194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2ABD40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入户一封信、宣传彩页、工作手册</w:t>
            </w:r>
          </w:p>
        </w:tc>
        <w:tc>
          <w:tcPr>
            <w:tcW w:w="625" w:type="pct"/>
            <w:tcBorders>
              <w:top w:val="single" w:color="000000" w:sz="6" w:space="0"/>
              <w:left w:val="single" w:color="000000" w:sz="6" w:space="0"/>
            </w:tcBorders>
            <w:shd w:val="clear" w:color="auto" w:fill="auto"/>
            <w:vAlign w:val="center"/>
          </w:tcPr>
          <w:p w14:paraId="6F172A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546AFE5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2000</w:t>
            </w:r>
          </w:p>
        </w:tc>
        <w:tc>
          <w:tcPr>
            <w:tcW w:w="625" w:type="pct"/>
            <w:tcBorders>
              <w:top w:val="single" w:color="000000" w:sz="6" w:space="0"/>
              <w:left w:val="single" w:color="000000" w:sz="6" w:space="0"/>
            </w:tcBorders>
            <w:shd w:val="clear" w:color="auto" w:fill="auto"/>
            <w:vAlign w:val="center"/>
          </w:tcPr>
          <w:p w14:paraId="6F4932D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份</w:t>
            </w:r>
          </w:p>
        </w:tc>
        <w:tc>
          <w:tcPr>
            <w:tcW w:w="625" w:type="pct"/>
            <w:tcBorders>
              <w:top w:val="single" w:color="000000" w:sz="6" w:space="0"/>
              <w:left w:val="single" w:color="000000" w:sz="6" w:space="0"/>
            </w:tcBorders>
            <w:shd w:val="clear" w:color="auto" w:fill="auto"/>
            <w:vAlign w:val="center"/>
          </w:tcPr>
          <w:p w14:paraId="1AE58D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印制报表制度、宣传彩页</w:t>
            </w:r>
          </w:p>
        </w:tc>
        <w:tc>
          <w:tcPr>
            <w:tcW w:w="625" w:type="pct"/>
            <w:tcBorders>
              <w:top w:val="single" w:color="000000" w:sz="6" w:space="0"/>
              <w:left w:val="single" w:color="000000" w:sz="6" w:space="0"/>
            </w:tcBorders>
            <w:shd w:val="clear" w:color="auto" w:fill="auto"/>
            <w:vAlign w:val="center"/>
          </w:tcPr>
          <w:p w14:paraId="5EE361DE">
            <w:pPr>
              <w:jc w:val="center"/>
              <w:rPr>
                <w:rFonts w:hint="eastAsia" w:ascii="宋体"/>
                <w:sz w:val="21"/>
                <w:szCs w:val="21"/>
              </w:rPr>
            </w:pPr>
          </w:p>
        </w:tc>
      </w:tr>
      <w:tr w14:paraId="54E4650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B27F0D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E6676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7B50AEC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选聘调查员</w:t>
            </w:r>
          </w:p>
        </w:tc>
        <w:tc>
          <w:tcPr>
            <w:tcW w:w="625" w:type="pct"/>
            <w:tcBorders>
              <w:top w:val="single" w:color="000000" w:sz="6" w:space="0"/>
              <w:left w:val="single" w:color="000000" w:sz="6" w:space="0"/>
            </w:tcBorders>
            <w:shd w:val="clear" w:color="auto" w:fill="auto"/>
            <w:vAlign w:val="center"/>
          </w:tcPr>
          <w:p w14:paraId="10B5D0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BCB35B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5" w:type="pct"/>
            <w:tcBorders>
              <w:top w:val="single" w:color="000000" w:sz="6" w:space="0"/>
              <w:left w:val="single" w:color="000000" w:sz="6" w:space="0"/>
            </w:tcBorders>
            <w:shd w:val="clear" w:color="auto" w:fill="auto"/>
            <w:vAlign w:val="center"/>
          </w:tcPr>
          <w:p w14:paraId="16D7077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名</w:t>
            </w:r>
          </w:p>
        </w:tc>
        <w:tc>
          <w:tcPr>
            <w:tcW w:w="625" w:type="pct"/>
            <w:tcBorders>
              <w:top w:val="single" w:color="000000" w:sz="6" w:space="0"/>
              <w:left w:val="single" w:color="000000" w:sz="6" w:space="0"/>
            </w:tcBorders>
            <w:shd w:val="clear" w:color="auto" w:fill="auto"/>
            <w:vAlign w:val="center"/>
          </w:tcPr>
          <w:p w14:paraId="0353FD8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长期临聘2个调查员，指</w:t>
            </w:r>
          </w:p>
        </w:tc>
        <w:tc>
          <w:tcPr>
            <w:tcW w:w="625" w:type="pct"/>
            <w:tcBorders>
              <w:top w:val="single" w:color="000000" w:sz="6" w:space="0"/>
              <w:left w:val="single" w:color="000000" w:sz="6" w:space="0"/>
            </w:tcBorders>
            <w:shd w:val="clear" w:color="auto" w:fill="auto"/>
            <w:vAlign w:val="center"/>
          </w:tcPr>
          <w:p w14:paraId="0F31B9E2">
            <w:pPr>
              <w:jc w:val="center"/>
              <w:rPr>
                <w:rFonts w:hint="eastAsia" w:ascii="宋体"/>
                <w:sz w:val="21"/>
                <w:szCs w:val="21"/>
              </w:rPr>
            </w:pPr>
          </w:p>
        </w:tc>
      </w:tr>
      <w:tr w14:paraId="437EDDF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466591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60A544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3052ADB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调查覆盖率</w:t>
            </w:r>
          </w:p>
        </w:tc>
        <w:tc>
          <w:tcPr>
            <w:tcW w:w="625" w:type="pct"/>
            <w:tcBorders>
              <w:top w:val="single" w:color="000000" w:sz="6" w:space="0"/>
              <w:left w:val="single" w:color="000000" w:sz="6" w:space="0"/>
            </w:tcBorders>
            <w:shd w:val="clear" w:color="auto" w:fill="auto"/>
            <w:vAlign w:val="center"/>
          </w:tcPr>
          <w:p w14:paraId="72015E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3A19E4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1DFF79D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6302E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覆盖全部行政事业单位</w:t>
            </w:r>
          </w:p>
        </w:tc>
        <w:tc>
          <w:tcPr>
            <w:tcW w:w="625" w:type="pct"/>
            <w:tcBorders>
              <w:top w:val="single" w:color="000000" w:sz="6" w:space="0"/>
              <w:left w:val="single" w:color="000000" w:sz="6" w:space="0"/>
            </w:tcBorders>
            <w:shd w:val="clear" w:color="auto" w:fill="auto"/>
            <w:vAlign w:val="center"/>
          </w:tcPr>
          <w:p w14:paraId="2A991D6B">
            <w:pPr>
              <w:jc w:val="center"/>
              <w:rPr>
                <w:rFonts w:hint="eastAsia" w:ascii="宋体"/>
                <w:sz w:val="21"/>
                <w:szCs w:val="21"/>
              </w:rPr>
            </w:pPr>
          </w:p>
        </w:tc>
      </w:tr>
      <w:tr w14:paraId="750F39D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77EEBBC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7AD50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239770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调查数据准确率</w:t>
            </w:r>
          </w:p>
        </w:tc>
        <w:tc>
          <w:tcPr>
            <w:tcW w:w="625" w:type="pct"/>
            <w:tcBorders>
              <w:top w:val="single" w:color="000000" w:sz="6" w:space="0"/>
              <w:left w:val="single" w:color="000000" w:sz="6" w:space="0"/>
            </w:tcBorders>
            <w:shd w:val="clear" w:color="auto" w:fill="auto"/>
            <w:vAlign w:val="center"/>
          </w:tcPr>
          <w:p w14:paraId="3F4928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155F80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06FC61B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753829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及时准确填报数据</w:t>
            </w:r>
          </w:p>
        </w:tc>
        <w:tc>
          <w:tcPr>
            <w:tcW w:w="625" w:type="pct"/>
            <w:tcBorders>
              <w:top w:val="single" w:color="000000" w:sz="6" w:space="0"/>
              <w:left w:val="single" w:color="000000" w:sz="6" w:space="0"/>
            </w:tcBorders>
            <w:shd w:val="clear" w:color="auto" w:fill="auto"/>
            <w:vAlign w:val="center"/>
          </w:tcPr>
          <w:p w14:paraId="0119BD78">
            <w:pPr>
              <w:jc w:val="center"/>
              <w:rPr>
                <w:rFonts w:hint="eastAsia" w:ascii="宋体"/>
                <w:sz w:val="21"/>
                <w:szCs w:val="21"/>
              </w:rPr>
            </w:pPr>
          </w:p>
        </w:tc>
      </w:tr>
      <w:tr w14:paraId="058266A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6514B69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CD5A26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71E69F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资金拨付及时性</w:t>
            </w:r>
          </w:p>
        </w:tc>
        <w:tc>
          <w:tcPr>
            <w:tcW w:w="625" w:type="pct"/>
            <w:tcBorders>
              <w:top w:val="single" w:color="000000" w:sz="6" w:space="0"/>
              <w:left w:val="single" w:color="000000" w:sz="6" w:space="0"/>
            </w:tcBorders>
            <w:shd w:val="clear" w:color="auto" w:fill="auto"/>
            <w:vAlign w:val="center"/>
          </w:tcPr>
          <w:p w14:paraId="29364E0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74593A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按时</w:t>
            </w:r>
          </w:p>
        </w:tc>
        <w:tc>
          <w:tcPr>
            <w:tcW w:w="625" w:type="pct"/>
            <w:tcBorders>
              <w:top w:val="single" w:color="000000" w:sz="6" w:space="0"/>
              <w:left w:val="single" w:color="000000" w:sz="6" w:space="0"/>
            </w:tcBorders>
            <w:shd w:val="clear" w:color="auto" w:fill="auto"/>
            <w:vAlign w:val="center"/>
          </w:tcPr>
          <w:p w14:paraId="58B4A43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9F752E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及时准确填报数据</w:t>
            </w:r>
          </w:p>
        </w:tc>
        <w:tc>
          <w:tcPr>
            <w:tcW w:w="625" w:type="pct"/>
            <w:tcBorders>
              <w:top w:val="single" w:color="000000" w:sz="6" w:space="0"/>
              <w:left w:val="single" w:color="000000" w:sz="6" w:space="0"/>
            </w:tcBorders>
            <w:shd w:val="clear" w:color="auto" w:fill="auto"/>
            <w:vAlign w:val="center"/>
          </w:tcPr>
          <w:p w14:paraId="524B9EDA">
            <w:pPr>
              <w:jc w:val="center"/>
              <w:rPr>
                <w:rFonts w:hint="eastAsia" w:ascii="宋体"/>
                <w:sz w:val="21"/>
                <w:szCs w:val="21"/>
              </w:rPr>
            </w:pPr>
          </w:p>
        </w:tc>
      </w:tr>
      <w:tr w14:paraId="68F7296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6AFB3F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效益指标</w:t>
            </w:r>
          </w:p>
        </w:tc>
        <w:tc>
          <w:tcPr>
            <w:tcW w:w="625" w:type="pct"/>
            <w:tcBorders>
              <w:top w:val="single" w:color="000000" w:sz="6" w:space="0"/>
              <w:left w:val="single" w:color="000000" w:sz="6" w:space="0"/>
            </w:tcBorders>
            <w:shd w:val="clear" w:color="auto" w:fill="auto"/>
            <w:vAlign w:val="center"/>
          </w:tcPr>
          <w:p w14:paraId="213B475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经济效益</w:t>
            </w:r>
          </w:p>
        </w:tc>
        <w:tc>
          <w:tcPr>
            <w:tcW w:w="625" w:type="pct"/>
            <w:tcBorders>
              <w:top w:val="single" w:color="000000" w:sz="6" w:space="0"/>
              <w:left w:val="single" w:color="000000" w:sz="6" w:space="0"/>
            </w:tcBorders>
            <w:shd w:val="clear" w:color="auto" w:fill="auto"/>
            <w:vAlign w:val="center"/>
          </w:tcPr>
          <w:p w14:paraId="48D693B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6B641F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C005B1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80B65F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6B61B6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B6E4681">
            <w:pPr>
              <w:jc w:val="center"/>
              <w:rPr>
                <w:rFonts w:hint="eastAsia" w:ascii="宋体"/>
                <w:sz w:val="21"/>
                <w:szCs w:val="21"/>
              </w:rPr>
            </w:pPr>
          </w:p>
        </w:tc>
      </w:tr>
      <w:tr w14:paraId="33D663C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653CF2B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BD52DB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w:t>
            </w:r>
          </w:p>
        </w:tc>
        <w:tc>
          <w:tcPr>
            <w:tcW w:w="625" w:type="pct"/>
            <w:tcBorders>
              <w:top w:val="single" w:color="000000" w:sz="6" w:space="0"/>
              <w:left w:val="single" w:color="000000" w:sz="6" w:space="0"/>
            </w:tcBorders>
            <w:shd w:val="clear" w:color="auto" w:fill="auto"/>
            <w:vAlign w:val="center"/>
          </w:tcPr>
          <w:p w14:paraId="3877314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健全完善劳动工资统计监测体系</w:t>
            </w:r>
          </w:p>
        </w:tc>
        <w:tc>
          <w:tcPr>
            <w:tcW w:w="625" w:type="pct"/>
            <w:tcBorders>
              <w:top w:val="single" w:color="000000" w:sz="6" w:space="0"/>
              <w:left w:val="single" w:color="000000" w:sz="6" w:space="0"/>
            </w:tcBorders>
            <w:shd w:val="clear" w:color="auto" w:fill="auto"/>
            <w:vAlign w:val="center"/>
          </w:tcPr>
          <w:p w14:paraId="5ED3574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1831A5C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有效完善</w:t>
            </w:r>
          </w:p>
        </w:tc>
        <w:tc>
          <w:tcPr>
            <w:tcW w:w="625" w:type="pct"/>
            <w:tcBorders>
              <w:top w:val="single" w:color="000000" w:sz="6" w:space="0"/>
              <w:left w:val="single" w:color="000000" w:sz="6" w:space="0"/>
            </w:tcBorders>
            <w:shd w:val="clear" w:color="auto" w:fill="auto"/>
            <w:vAlign w:val="center"/>
          </w:tcPr>
          <w:p w14:paraId="39B3618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16506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制定收入分配和社会保障政策、服务国民经济核算发挥重要作用</w:t>
            </w:r>
          </w:p>
        </w:tc>
        <w:tc>
          <w:tcPr>
            <w:tcW w:w="625" w:type="pct"/>
            <w:tcBorders>
              <w:top w:val="single" w:color="000000" w:sz="6" w:space="0"/>
              <w:left w:val="single" w:color="000000" w:sz="6" w:space="0"/>
            </w:tcBorders>
            <w:shd w:val="clear" w:color="auto" w:fill="auto"/>
            <w:vAlign w:val="center"/>
          </w:tcPr>
          <w:p w14:paraId="5BA3F5FD">
            <w:pPr>
              <w:jc w:val="center"/>
              <w:rPr>
                <w:rFonts w:hint="eastAsia" w:ascii="宋体"/>
                <w:sz w:val="21"/>
                <w:szCs w:val="21"/>
              </w:rPr>
            </w:pPr>
          </w:p>
        </w:tc>
      </w:tr>
      <w:tr w14:paraId="6735758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789D6EF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52E9B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生态效益</w:t>
            </w:r>
          </w:p>
        </w:tc>
        <w:tc>
          <w:tcPr>
            <w:tcW w:w="625" w:type="pct"/>
            <w:tcBorders>
              <w:top w:val="single" w:color="000000" w:sz="6" w:space="0"/>
              <w:left w:val="single" w:color="000000" w:sz="6" w:space="0"/>
            </w:tcBorders>
            <w:shd w:val="clear" w:color="auto" w:fill="auto"/>
            <w:vAlign w:val="center"/>
          </w:tcPr>
          <w:p w14:paraId="2320D35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2929CB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789757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474C44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A96796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FFC92E0">
            <w:pPr>
              <w:jc w:val="center"/>
              <w:rPr>
                <w:rFonts w:hint="eastAsia" w:ascii="宋体"/>
                <w:sz w:val="21"/>
                <w:szCs w:val="21"/>
              </w:rPr>
            </w:pPr>
          </w:p>
        </w:tc>
      </w:tr>
      <w:tr w14:paraId="02E83DE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58BAAF87">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44C336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w:t>
            </w:r>
          </w:p>
        </w:tc>
        <w:tc>
          <w:tcPr>
            <w:tcW w:w="625" w:type="pct"/>
            <w:tcBorders>
              <w:top w:val="single" w:color="000000" w:sz="6" w:space="0"/>
              <w:left w:val="single" w:color="000000" w:sz="6" w:space="0"/>
            </w:tcBorders>
            <w:shd w:val="clear" w:color="auto" w:fill="auto"/>
            <w:vAlign w:val="center"/>
          </w:tcPr>
          <w:p w14:paraId="111A13E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劳动工资调查为国民经济核算提供依据，制定收入分配和社会保障政府，服务国民经济核算发挥重要作用</w:t>
            </w:r>
          </w:p>
        </w:tc>
        <w:tc>
          <w:tcPr>
            <w:tcW w:w="625" w:type="pct"/>
            <w:tcBorders>
              <w:top w:val="single" w:color="000000" w:sz="6" w:space="0"/>
              <w:left w:val="single" w:color="000000" w:sz="6" w:space="0"/>
            </w:tcBorders>
            <w:shd w:val="clear" w:color="auto" w:fill="auto"/>
            <w:vAlign w:val="center"/>
          </w:tcPr>
          <w:p w14:paraId="2BE2DE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2192CA3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影响程度较高</w:t>
            </w:r>
          </w:p>
        </w:tc>
        <w:tc>
          <w:tcPr>
            <w:tcW w:w="625" w:type="pct"/>
            <w:tcBorders>
              <w:top w:val="single" w:color="000000" w:sz="6" w:space="0"/>
              <w:left w:val="single" w:color="000000" w:sz="6" w:space="0"/>
            </w:tcBorders>
            <w:shd w:val="clear" w:color="auto" w:fill="auto"/>
            <w:vAlign w:val="center"/>
          </w:tcPr>
          <w:p w14:paraId="01D20B4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D61379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涉及GDP核算，影响地方经济综合性评价</w:t>
            </w:r>
          </w:p>
        </w:tc>
        <w:tc>
          <w:tcPr>
            <w:tcW w:w="625" w:type="pct"/>
            <w:tcBorders>
              <w:top w:val="single" w:color="000000" w:sz="6" w:space="0"/>
              <w:left w:val="single" w:color="000000" w:sz="6" w:space="0"/>
            </w:tcBorders>
            <w:shd w:val="clear" w:color="auto" w:fill="auto"/>
            <w:vAlign w:val="center"/>
          </w:tcPr>
          <w:p w14:paraId="01105DFD">
            <w:pPr>
              <w:jc w:val="center"/>
              <w:rPr>
                <w:rFonts w:hint="eastAsia" w:ascii="宋体"/>
                <w:sz w:val="21"/>
                <w:szCs w:val="21"/>
              </w:rPr>
            </w:pPr>
          </w:p>
        </w:tc>
      </w:tr>
      <w:tr w14:paraId="0FC7A67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5C277A2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满意度指标</w:t>
            </w:r>
          </w:p>
        </w:tc>
        <w:tc>
          <w:tcPr>
            <w:tcW w:w="625" w:type="pct"/>
            <w:tcBorders>
              <w:top w:val="single" w:color="000000" w:sz="6" w:space="0"/>
              <w:left w:val="single" w:color="000000" w:sz="6" w:space="0"/>
            </w:tcBorders>
            <w:shd w:val="clear" w:color="auto" w:fill="auto"/>
            <w:vAlign w:val="center"/>
          </w:tcPr>
          <w:p w14:paraId="3463A98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029C2A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社会公众对项目实施政策的满意度</w:t>
            </w:r>
          </w:p>
        </w:tc>
        <w:tc>
          <w:tcPr>
            <w:tcW w:w="625" w:type="pct"/>
            <w:tcBorders>
              <w:top w:val="single" w:color="000000" w:sz="6" w:space="0"/>
              <w:left w:val="single" w:color="000000" w:sz="6" w:space="0"/>
            </w:tcBorders>
            <w:shd w:val="clear" w:color="auto" w:fill="auto"/>
            <w:vAlign w:val="center"/>
          </w:tcPr>
          <w:p w14:paraId="410AE3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69A0B69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580BCED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A2E8DB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客观真实反映人员的现状、结构和特点</w:t>
            </w:r>
          </w:p>
        </w:tc>
        <w:tc>
          <w:tcPr>
            <w:tcW w:w="625" w:type="pct"/>
            <w:tcBorders>
              <w:top w:val="single" w:color="000000" w:sz="6" w:space="0"/>
              <w:left w:val="single" w:color="000000" w:sz="6" w:space="0"/>
            </w:tcBorders>
            <w:shd w:val="clear" w:color="auto" w:fill="auto"/>
            <w:vAlign w:val="center"/>
          </w:tcPr>
          <w:p w14:paraId="624C497D">
            <w:pPr>
              <w:jc w:val="center"/>
              <w:rPr>
                <w:rFonts w:hint="eastAsia" w:ascii="宋体"/>
                <w:sz w:val="21"/>
                <w:szCs w:val="21"/>
              </w:rPr>
            </w:pPr>
          </w:p>
        </w:tc>
      </w:tr>
      <w:tr w14:paraId="19A112E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69B162C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4F31BA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71E270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指标3使用数据部门及相关人员满意度</w:t>
            </w:r>
          </w:p>
        </w:tc>
        <w:tc>
          <w:tcPr>
            <w:tcW w:w="625" w:type="pct"/>
            <w:tcBorders>
              <w:top w:val="single" w:color="000000" w:sz="6" w:space="0"/>
              <w:left w:val="single" w:color="000000" w:sz="6" w:space="0"/>
            </w:tcBorders>
            <w:shd w:val="clear" w:color="auto" w:fill="auto"/>
            <w:vAlign w:val="center"/>
          </w:tcPr>
          <w:p w14:paraId="356826E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517546B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7D780BF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6D87BD6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及时准确提供统计数据</w:t>
            </w:r>
          </w:p>
        </w:tc>
        <w:tc>
          <w:tcPr>
            <w:tcW w:w="625" w:type="pct"/>
            <w:tcBorders>
              <w:top w:val="single" w:color="000000" w:sz="6" w:space="0"/>
              <w:left w:val="single" w:color="000000" w:sz="6" w:space="0"/>
            </w:tcBorders>
            <w:shd w:val="clear" w:color="auto" w:fill="auto"/>
            <w:vAlign w:val="center"/>
          </w:tcPr>
          <w:p w14:paraId="02E26F97">
            <w:pPr>
              <w:jc w:val="center"/>
              <w:rPr>
                <w:rFonts w:hint="eastAsia" w:ascii="宋体"/>
                <w:sz w:val="21"/>
                <w:szCs w:val="21"/>
              </w:rPr>
            </w:pPr>
          </w:p>
        </w:tc>
      </w:tr>
    </w:tbl>
    <w:p w14:paraId="09115713">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1B27FF4C">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78E32B48">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2B992733">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426EAFDC">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1BE7F70F">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4AB769DC">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646D3926">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397D4FDF">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49A466F3">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3934A091">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4364A6B5">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r>
        <w:rPr>
          <w:rFonts w:hint="eastAsia" w:ascii="宋体" w:hAnsi="宋体" w:cs="宋体"/>
          <w:b/>
          <w:kern w:val="0"/>
          <w:sz w:val="36"/>
          <w:szCs w:val="36"/>
          <w:lang w:val="en-US" w:eastAsia="zh-CN" w:bidi="ar"/>
        </w:rPr>
        <w:t>2025年项目绩效目标申报表</w:t>
      </w:r>
    </w:p>
    <w:p w14:paraId="577F67D5">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基本信息</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2817"/>
        <w:gridCol w:w="1878"/>
        <w:gridCol w:w="2817"/>
      </w:tblGrid>
      <w:tr w14:paraId="319F673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72A37F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项目类型</w:t>
            </w:r>
          </w:p>
        </w:tc>
        <w:tc>
          <w:tcPr>
            <w:tcW w:w="1500" w:type="pct"/>
            <w:tcBorders>
              <w:top w:val="single" w:color="000000" w:sz="6" w:space="0"/>
              <w:left w:val="single" w:color="000000" w:sz="6" w:space="0"/>
            </w:tcBorders>
            <w:shd w:val="clear" w:color="auto" w:fill="auto"/>
            <w:vAlign w:val="center"/>
          </w:tcPr>
          <w:p w14:paraId="0DEEEDA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本级支出项目</w:t>
            </w:r>
          </w:p>
        </w:tc>
        <w:tc>
          <w:tcPr>
            <w:tcW w:w="1000" w:type="pct"/>
            <w:tcBorders>
              <w:top w:val="single" w:color="000000" w:sz="6" w:space="0"/>
              <w:left w:val="single" w:color="000000" w:sz="6" w:space="0"/>
            </w:tcBorders>
            <w:shd w:val="clear" w:color="auto" w:fill="auto"/>
            <w:vAlign w:val="center"/>
          </w:tcPr>
          <w:p w14:paraId="49D56F0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二级项目名称</w:t>
            </w:r>
          </w:p>
        </w:tc>
        <w:tc>
          <w:tcPr>
            <w:tcW w:w="1500" w:type="pct"/>
            <w:tcBorders>
              <w:top w:val="single" w:color="000000" w:sz="6" w:space="0"/>
              <w:left w:val="single" w:color="000000" w:sz="6" w:space="0"/>
            </w:tcBorders>
            <w:shd w:val="clear" w:color="auto" w:fill="auto"/>
            <w:vAlign w:val="center"/>
          </w:tcPr>
          <w:p w14:paraId="432A00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2025年统计内网专项网络改造经费</w:t>
            </w:r>
          </w:p>
        </w:tc>
      </w:tr>
      <w:tr w14:paraId="66B1AAB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16B6C5E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项目名称</w:t>
            </w:r>
          </w:p>
        </w:tc>
        <w:tc>
          <w:tcPr>
            <w:tcW w:w="1500" w:type="pct"/>
            <w:tcBorders>
              <w:top w:val="single" w:color="000000" w:sz="6" w:space="0"/>
              <w:left w:val="single" w:color="000000" w:sz="6" w:space="0"/>
            </w:tcBorders>
            <w:shd w:val="clear" w:color="auto" w:fill="auto"/>
            <w:vAlign w:val="center"/>
          </w:tcPr>
          <w:p w14:paraId="5BBEE05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2025年统计内网专项网络改造经费</w:t>
            </w:r>
          </w:p>
        </w:tc>
        <w:tc>
          <w:tcPr>
            <w:tcW w:w="1000" w:type="pct"/>
            <w:tcBorders>
              <w:top w:val="single" w:color="000000" w:sz="6" w:space="0"/>
              <w:left w:val="single" w:color="000000" w:sz="6" w:space="0"/>
            </w:tcBorders>
            <w:shd w:val="clear" w:color="auto" w:fill="auto"/>
            <w:vAlign w:val="center"/>
          </w:tcPr>
          <w:p w14:paraId="6FE65BD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分配方式</w:t>
            </w:r>
          </w:p>
        </w:tc>
        <w:tc>
          <w:tcPr>
            <w:tcW w:w="1500" w:type="pct"/>
            <w:tcBorders>
              <w:top w:val="single" w:color="000000" w:sz="6" w:space="0"/>
              <w:left w:val="single" w:color="000000" w:sz="6" w:space="0"/>
            </w:tcBorders>
            <w:shd w:val="clear" w:color="auto" w:fill="auto"/>
            <w:vAlign w:val="center"/>
          </w:tcPr>
          <w:p w14:paraId="43C59797">
            <w:pPr>
              <w:jc w:val="center"/>
              <w:rPr>
                <w:rFonts w:hint="eastAsia" w:ascii="宋体"/>
                <w:sz w:val="21"/>
                <w:szCs w:val="21"/>
              </w:rPr>
            </w:pPr>
          </w:p>
        </w:tc>
      </w:tr>
      <w:tr w14:paraId="6C32544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077D73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起始年份</w:t>
            </w:r>
          </w:p>
        </w:tc>
        <w:tc>
          <w:tcPr>
            <w:tcW w:w="1500" w:type="pct"/>
            <w:tcBorders>
              <w:top w:val="single" w:color="000000" w:sz="6" w:space="0"/>
              <w:left w:val="single" w:color="000000" w:sz="6" w:space="0"/>
            </w:tcBorders>
            <w:shd w:val="clear" w:color="auto" w:fill="auto"/>
            <w:vAlign w:val="center"/>
          </w:tcPr>
          <w:p w14:paraId="4FF79E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000" w:type="pct"/>
            <w:tcBorders>
              <w:top w:val="single" w:color="000000" w:sz="6" w:space="0"/>
              <w:left w:val="single" w:color="000000" w:sz="6" w:space="0"/>
            </w:tcBorders>
            <w:shd w:val="clear" w:color="auto" w:fill="auto"/>
            <w:vAlign w:val="center"/>
          </w:tcPr>
          <w:p w14:paraId="622A29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项目期限</w:t>
            </w:r>
          </w:p>
        </w:tc>
        <w:tc>
          <w:tcPr>
            <w:tcW w:w="1500" w:type="pct"/>
            <w:tcBorders>
              <w:top w:val="single" w:color="000000" w:sz="6" w:space="0"/>
              <w:left w:val="single" w:color="000000" w:sz="6" w:space="0"/>
            </w:tcBorders>
            <w:shd w:val="clear" w:color="auto" w:fill="auto"/>
            <w:vAlign w:val="center"/>
          </w:tcPr>
          <w:p w14:paraId="591FC30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年</w:t>
            </w:r>
          </w:p>
        </w:tc>
      </w:tr>
      <w:tr w14:paraId="39DF745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7B7BC4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业务管理处室</w:t>
            </w:r>
          </w:p>
        </w:tc>
        <w:tc>
          <w:tcPr>
            <w:tcW w:w="1500" w:type="pct"/>
            <w:tcBorders>
              <w:top w:val="single" w:color="000000" w:sz="6" w:space="0"/>
              <w:left w:val="single" w:color="000000" w:sz="6" w:space="0"/>
            </w:tcBorders>
            <w:shd w:val="clear" w:color="auto" w:fill="auto"/>
            <w:vAlign w:val="center"/>
          </w:tcPr>
          <w:p w14:paraId="7295F9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c>
          <w:tcPr>
            <w:tcW w:w="1000" w:type="pct"/>
            <w:tcBorders>
              <w:top w:val="single" w:color="000000" w:sz="6" w:space="0"/>
              <w:left w:val="single" w:color="000000" w:sz="6" w:space="0"/>
            </w:tcBorders>
            <w:shd w:val="clear" w:color="auto" w:fill="auto"/>
            <w:vAlign w:val="center"/>
          </w:tcPr>
          <w:p w14:paraId="3578759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资金主管处室</w:t>
            </w:r>
          </w:p>
        </w:tc>
        <w:tc>
          <w:tcPr>
            <w:tcW w:w="1500" w:type="pct"/>
            <w:tcBorders>
              <w:top w:val="single" w:color="000000" w:sz="6" w:space="0"/>
              <w:left w:val="single" w:color="000000" w:sz="6" w:space="0"/>
            </w:tcBorders>
            <w:shd w:val="clear" w:color="auto" w:fill="auto"/>
            <w:vAlign w:val="center"/>
          </w:tcPr>
          <w:p w14:paraId="0EF460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r>
      <w:tr w14:paraId="40E8944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5736973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资金主管部门</w:t>
            </w:r>
          </w:p>
        </w:tc>
        <w:tc>
          <w:tcPr>
            <w:tcW w:w="1500" w:type="pct"/>
            <w:tcBorders>
              <w:top w:val="single" w:color="000000" w:sz="6" w:space="0"/>
              <w:left w:val="single" w:color="000000" w:sz="6" w:space="0"/>
            </w:tcBorders>
            <w:shd w:val="clear" w:color="auto" w:fill="auto"/>
            <w:vAlign w:val="center"/>
          </w:tcPr>
          <w:p w14:paraId="71DDBAD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514 民乐县统计局</w:t>
            </w:r>
          </w:p>
        </w:tc>
        <w:tc>
          <w:tcPr>
            <w:tcW w:w="1000" w:type="pct"/>
            <w:tcBorders>
              <w:top w:val="single" w:color="000000" w:sz="6" w:space="0"/>
              <w:left w:val="single" w:color="000000" w:sz="6" w:space="0"/>
            </w:tcBorders>
            <w:shd w:val="clear" w:color="auto" w:fill="auto"/>
            <w:vAlign w:val="center"/>
          </w:tcPr>
          <w:p w14:paraId="278777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重要程度</w:t>
            </w:r>
          </w:p>
        </w:tc>
        <w:tc>
          <w:tcPr>
            <w:tcW w:w="1500" w:type="pct"/>
            <w:tcBorders>
              <w:top w:val="single" w:color="000000" w:sz="6" w:space="0"/>
              <w:left w:val="single" w:color="000000" w:sz="6" w:space="0"/>
            </w:tcBorders>
            <w:shd w:val="clear" w:color="auto" w:fill="auto"/>
            <w:vAlign w:val="center"/>
          </w:tcPr>
          <w:p w14:paraId="10AD5DA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一般</w:t>
            </w:r>
          </w:p>
        </w:tc>
      </w:tr>
      <w:tr w14:paraId="31D6B8A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7953A6B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热点分类</w:t>
            </w:r>
          </w:p>
        </w:tc>
        <w:tc>
          <w:tcPr>
            <w:tcW w:w="1500" w:type="pct"/>
            <w:tcBorders>
              <w:top w:val="single" w:color="000000" w:sz="6" w:space="0"/>
              <w:left w:val="single" w:color="000000" w:sz="6" w:space="0"/>
            </w:tcBorders>
            <w:shd w:val="clear" w:color="auto" w:fill="auto"/>
            <w:vAlign w:val="center"/>
          </w:tcPr>
          <w:p w14:paraId="49E90B1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 非“三保”支出</w:t>
            </w:r>
          </w:p>
        </w:tc>
        <w:tc>
          <w:tcPr>
            <w:tcW w:w="1000" w:type="pct"/>
            <w:tcBorders>
              <w:top w:val="single" w:color="000000" w:sz="6" w:space="0"/>
              <w:left w:val="single" w:color="000000" w:sz="6" w:space="0"/>
            </w:tcBorders>
            <w:shd w:val="clear" w:color="auto" w:fill="auto"/>
            <w:vAlign w:val="center"/>
          </w:tcPr>
          <w:p w14:paraId="1532707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联系人</w:t>
            </w:r>
          </w:p>
        </w:tc>
        <w:tc>
          <w:tcPr>
            <w:tcW w:w="1500" w:type="pct"/>
            <w:tcBorders>
              <w:top w:val="single" w:color="000000" w:sz="6" w:space="0"/>
              <w:left w:val="single" w:color="000000" w:sz="6" w:space="0"/>
            </w:tcBorders>
            <w:shd w:val="clear" w:color="auto" w:fill="auto"/>
            <w:vAlign w:val="center"/>
          </w:tcPr>
          <w:p w14:paraId="759AC3AD">
            <w:pPr>
              <w:jc w:val="center"/>
              <w:rPr>
                <w:rFonts w:hint="eastAsia" w:ascii="宋体"/>
                <w:sz w:val="21"/>
                <w:szCs w:val="21"/>
              </w:rPr>
            </w:pPr>
          </w:p>
        </w:tc>
      </w:tr>
      <w:tr w14:paraId="370C59D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410E979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联系电话</w:t>
            </w:r>
          </w:p>
        </w:tc>
        <w:tc>
          <w:tcPr>
            <w:tcW w:w="1500" w:type="pct"/>
            <w:tcBorders>
              <w:top w:val="single" w:color="000000" w:sz="6" w:space="0"/>
              <w:left w:val="single" w:color="000000" w:sz="6" w:space="0"/>
            </w:tcBorders>
            <w:shd w:val="clear" w:color="auto" w:fill="auto"/>
            <w:vAlign w:val="center"/>
          </w:tcPr>
          <w:p w14:paraId="0A833E32">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77E81D4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1500" w:type="pct"/>
            <w:tcBorders>
              <w:top w:val="single" w:color="000000" w:sz="6" w:space="0"/>
              <w:left w:val="single" w:color="000000" w:sz="6" w:space="0"/>
            </w:tcBorders>
            <w:shd w:val="clear" w:color="auto" w:fill="auto"/>
            <w:vAlign w:val="center"/>
          </w:tcPr>
          <w:p w14:paraId="00C8A77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标准模板</w:t>
            </w:r>
          </w:p>
        </w:tc>
      </w:tr>
      <w:tr w14:paraId="50891DD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26B63E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是否追踪</w:t>
            </w:r>
          </w:p>
        </w:tc>
        <w:tc>
          <w:tcPr>
            <w:tcW w:w="1500" w:type="pct"/>
            <w:tcBorders>
              <w:top w:val="single" w:color="000000" w:sz="6" w:space="0"/>
              <w:left w:val="single" w:color="000000" w:sz="6" w:space="0"/>
            </w:tcBorders>
            <w:shd w:val="clear" w:color="auto" w:fill="auto"/>
            <w:vAlign w:val="center"/>
          </w:tcPr>
          <w:p w14:paraId="46118DF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1214984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是否资产配置</w:t>
            </w:r>
          </w:p>
        </w:tc>
        <w:tc>
          <w:tcPr>
            <w:tcW w:w="1500" w:type="pct"/>
            <w:tcBorders>
              <w:top w:val="single" w:color="000000" w:sz="6" w:space="0"/>
              <w:left w:val="single" w:color="000000" w:sz="6" w:space="0"/>
            </w:tcBorders>
            <w:shd w:val="clear" w:color="auto" w:fill="auto"/>
            <w:vAlign w:val="center"/>
          </w:tcPr>
          <w:p w14:paraId="6AFB16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6E98B04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2E2704E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是否科研项目</w:t>
            </w:r>
          </w:p>
        </w:tc>
        <w:tc>
          <w:tcPr>
            <w:tcW w:w="1500" w:type="pct"/>
            <w:tcBorders>
              <w:top w:val="single" w:color="000000" w:sz="6" w:space="0"/>
              <w:left w:val="single" w:color="000000" w:sz="6" w:space="0"/>
            </w:tcBorders>
            <w:shd w:val="clear" w:color="auto" w:fill="auto"/>
            <w:vAlign w:val="center"/>
          </w:tcPr>
          <w:p w14:paraId="49612BE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7E9F4FA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是否设置使用范围</w:t>
            </w:r>
          </w:p>
        </w:tc>
        <w:tc>
          <w:tcPr>
            <w:tcW w:w="1500" w:type="pct"/>
            <w:tcBorders>
              <w:top w:val="single" w:color="000000" w:sz="6" w:space="0"/>
              <w:left w:val="single" w:color="000000" w:sz="6" w:space="0"/>
            </w:tcBorders>
            <w:shd w:val="clear" w:color="auto" w:fill="auto"/>
            <w:vAlign w:val="center"/>
          </w:tcPr>
          <w:p w14:paraId="3844CDB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03B9EB9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66AC885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是否二次分配</w:t>
            </w:r>
          </w:p>
        </w:tc>
        <w:tc>
          <w:tcPr>
            <w:tcW w:w="1500" w:type="pct"/>
            <w:tcBorders>
              <w:top w:val="single" w:color="000000" w:sz="6" w:space="0"/>
              <w:left w:val="single" w:color="000000" w:sz="6" w:space="0"/>
            </w:tcBorders>
            <w:shd w:val="clear" w:color="auto" w:fill="auto"/>
            <w:vAlign w:val="center"/>
          </w:tcPr>
          <w:p w14:paraId="5A5EC3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7ED871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是否基建项目</w:t>
            </w:r>
          </w:p>
        </w:tc>
        <w:tc>
          <w:tcPr>
            <w:tcW w:w="1500" w:type="pct"/>
            <w:tcBorders>
              <w:top w:val="single" w:color="000000" w:sz="6" w:space="0"/>
              <w:left w:val="single" w:color="000000" w:sz="6" w:space="0"/>
            </w:tcBorders>
            <w:shd w:val="clear" w:color="auto" w:fill="auto"/>
            <w:vAlign w:val="center"/>
          </w:tcPr>
          <w:p w14:paraId="754977E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4767FB3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555B612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是否涉密</w:t>
            </w:r>
          </w:p>
        </w:tc>
        <w:tc>
          <w:tcPr>
            <w:tcW w:w="1500" w:type="pct"/>
            <w:tcBorders>
              <w:top w:val="single" w:color="000000" w:sz="6" w:space="0"/>
              <w:left w:val="single" w:color="000000" w:sz="6" w:space="0"/>
            </w:tcBorders>
            <w:shd w:val="clear" w:color="auto" w:fill="auto"/>
            <w:vAlign w:val="center"/>
          </w:tcPr>
          <w:p w14:paraId="636069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4F0EB62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项目总金额（元）</w:t>
            </w:r>
          </w:p>
        </w:tc>
        <w:tc>
          <w:tcPr>
            <w:tcW w:w="1500" w:type="pct"/>
            <w:tcBorders>
              <w:top w:val="single" w:color="000000" w:sz="6" w:space="0"/>
              <w:left w:val="single" w:color="000000" w:sz="6" w:space="0"/>
            </w:tcBorders>
            <w:shd w:val="clear" w:color="auto" w:fill="auto"/>
            <w:vAlign w:val="center"/>
          </w:tcPr>
          <w:p w14:paraId="6C0C396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138500</w:t>
            </w:r>
          </w:p>
        </w:tc>
      </w:tr>
      <w:tr w14:paraId="28BA5A3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58DB2E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其中：非财政性资金（元）</w:t>
            </w:r>
          </w:p>
        </w:tc>
        <w:tc>
          <w:tcPr>
            <w:tcW w:w="1500" w:type="pct"/>
            <w:tcBorders>
              <w:top w:val="single" w:color="000000" w:sz="6" w:space="0"/>
              <w:left w:val="single" w:color="000000" w:sz="6" w:space="0"/>
            </w:tcBorders>
            <w:shd w:val="clear" w:color="auto" w:fill="auto"/>
            <w:vAlign w:val="center"/>
          </w:tcPr>
          <w:p w14:paraId="27E0B1AA">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083A697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项目概述</w:t>
            </w:r>
          </w:p>
        </w:tc>
        <w:tc>
          <w:tcPr>
            <w:tcW w:w="1500" w:type="pct"/>
            <w:tcBorders>
              <w:top w:val="single" w:color="000000" w:sz="6" w:space="0"/>
              <w:left w:val="single" w:color="000000" w:sz="6" w:space="0"/>
            </w:tcBorders>
            <w:shd w:val="clear" w:color="auto" w:fill="auto"/>
            <w:vAlign w:val="center"/>
          </w:tcPr>
          <w:p w14:paraId="2573AB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主要用于统计内网网络改造，为统计数据申报提供专网专速，提高网络数据直报录入审核，汇总上报的时效性，提高统计数据真实性，可靠性</w:t>
            </w:r>
          </w:p>
        </w:tc>
      </w:tr>
      <w:tr w14:paraId="272400A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27813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政策依据</w:t>
            </w:r>
          </w:p>
        </w:tc>
        <w:tc>
          <w:tcPr>
            <w:tcW w:w="4000" w:type="pct"/>
            <w:gridSpan w:val="3"/>
            <w:tcBorders>
              <w:top w:val="single" w:color="000000" w:sz="6" w:space="0"/>
              <w:left w:val="single" w:color="000000" w:sz="6" w:space="0"/>
            </w:tcBorders>
            <w:shd w:val="clear" w:color="auto" w:fill="auto"/>
            <w:vAlign w:val="center"/>
          </w:tcPr>
          <w:p w14:paraId="5ABB08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民财预{2025}1号</w:t>
            </w:r>
          </w:p>
        </w:tc>
      </w:tr>
      <w:tr w14:paraId="67F3189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7D46B38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基本情况</w:t>
            </w:r>
          </w:p>
        </w:tc>
        <w:tc>
          <w:tcPr>
            <w:tcW w:w="4000" w:type="pct"/>
            <w:gridSpan w:val="3"/>
            <w:tcBorders>
              <w:top w:val="single" w:color="000000" w:sz="6" w:space="0"/>
              <w:left w:val="single" w:color="000000" w:sz="6" w:space="0"/>
            </w:tcBorders>
            <w:shd w:val="clear" w:color="auto" w:fill="auto"/>
            <w:vAlign w:val="center"/>
          </w:tcPr>
          <w:p w14:paraId="34DB2F3F">
            <w:pPr>
              <w:jc w:val="center"/>
              <w:rPr>
                <w:rFonts w:hint="eastAsia" w:ascii="宋体"/>
                <w:sz w:val="21"/>
                <w:szCs w:val="21"/>
              </w:rPr>
            </w:pPr>
          </w:p>
        </w:tc>
      </w:tr>
      <w:tr w14:paraId="6DE1773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C4C27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项目立项必要性</w:t>
            </w:r>
          </w:p>
        </w:tc>
        <w:tc>
          <w:tcPr>
            <w:tcW w:w="4000" w:type="pct"/>
            <w:gridSpan w:val="3"/>
            <w:tcBorders>
              <w:top w:val="single" w:color="000000" w:sz="6" w:space="0"/>
              <w:left w:val="single" w:color="000000" w:sz="6" w:space="0"/>
            </w:tcBorders>
            <w:shd w:val="clear" w:color="auto" w:fill="auto"/>
            <w:vAlign w:val="center"/>
          </w:tcPr>
          <w:p w14:paraId="213FE470">
            <w:pPr>
              <w:jc w:val="center"/>
              <w:rPr>
                <w:rFonts w:hint="eastAsia" w:ascii="宋体"/>
                <w:sz w:val="21"/>
                <w:szCs w:val="21"/>
              </w:rPr>
            </w:pPr>
          </w:p>
        </w:tc>
      </w:tr>
      <w:tr w14:paraId="73D321A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6CB5C62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保障项目实施的制度措施</w:t>
            </w:r>
          </w:p>
        </w:tc>
        <w:tc>
          <w:tcPr>
            <w:tcW w:w="4000" w:type="pct"/>
            <w:gridSpan w:val="3"/>
            <w:tcBorders>
              <w:top w:val="single" w:color="000000" w:sz="6" w:space="0"/>
              <w:left w:val="single" w:color="000000" w:sz="6" w:space="0"/>
            </w:tcBorders>
            <w:shd w:val="clear" w:color="auto" w:fill="auto"/>
            <w:vAlign w:val="center"/>
          </w:tcPr>
          <w:p w14:paraId="7F092C1F">
            <w:pPr>
              <w:jc w:val="center"/>
              <w:rPr>
                <w:rFonts w:hint="eastAsia" w:ascii="宋体"/>
                <w:sz w:val="21"/>
                <w:szCs w:val="21"/>
              </w:rPr>
            </w:pPr>
          </w:p>
        </w:tc>
      </w:tr>
      <w:tr w14:paraId="11BA816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CC1C7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w:t>
            </w:r>
          </w:p>
        </w:tc>
        <w:tc>
          <w:tcPr>
            <w:tcW w:w="4000" w:type="pct"/>
            <w:gridSpan w:val="3"/>
            <w:tcBorders>
              <w:top w:val="single" w:color="000000" w:sz="6" w:space="0"/>
              <w:left w:val="single" w:color="000000" w:sz="6" w:space="0"/>
            </w:tcBorders>
            <w:shd w:val="clear" w:color="auto" w:fill="auto"/>
            <w:vAlign w:val="center"/>
          </w:tcPr>
          <w:p w14:paraId="5982C430">
            <w:pPr>
              <w:jc w:val="center"/>
              <w:rPr>
                <w:rFonts w:hint="eastAsia" w:ascii="宋体"/>
                <w:sz w:val="21"/>
                <w:szCs w:val="21"/>
              </w:rPr>
            </w:pPr>
          </w:p>
        </w:tc>
      </w:tr>
      <w:tr w14:paraId="5073AAF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51BC6C9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组织实施单位</w:t>
            </w:r>
          </w:p>
        </w:tc>
        <w:tc>
          <w:tcPr>
            <w:tcW w:w="4000" w:type="pct"/>
            <w:gridSpan w:val="3"/>
            <w:tcBorders>
              <w:top w:val="single" w:color="000000" w:sz="6" w:space="0"/>
              <w:left w:val="single" w:color="000000" w:sz="6" w:space="0"/>
            </w:tcBorders>
            <w:shd w:val="clear" w:color="auto" w:fill="auto"/>
            <w:vAlign w:val="center"/>
          </w:tcPr>
          <w:p w14:paraId="311326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0607908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2E87F9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监督管理单位</w:t>
            </w:r>
          </w:p>
        </w:tc>
        <w:tc>
          <w:tcPr>
            <w:tcW w:w="4000" w:type="pct"/>
            <w:gridSpan w:val="3"/>
            <w:tcBorders>
              <w:top w:val="single" w:color="000000" w:sz="6" w:space="0"/>
              <w:left w:val="single" w:color="000000" w:sz="6" w:space="0"/>
            </w:tcBorders>
            <w:shd w:val="clear" w:color="auto" w:fill="auto"/>
            <w:vAlign w:val="center"/>
          </w:tcPr>
          <w:p w14:paraId="264402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748C66D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72787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项目实施单位</w:t>
            </w:r>
          </w:p>
        </w:tc>
        <w:tc>
          <w:tcPr>
            <w:tcW w:w="4000" w:type="pct"/>
            <w:gridSpan w:val="3"/>
            <w:tcBorders>
              <w:top w:val="single" w:color="000000" w:sz="6" w:space="0"/>
              <w:left w:val="single" w:color="000000" w:sz="6" w:space="0"/>
            </w:tcBorders>
            <w:shd w:val="clear" w:color="auto" w:fill="auto"/>
            <w:vAlign w:val="center"/>
          </w:tcPr>
          <w:p w14:paraId="1FEA3D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6C60924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55988B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需要说明的其他情况</w:t>
            </w:r>
          </w:p>
        </w:tc>
        <w:tc>
          <w:tcPr>
            <w:tcW w:w="4000" w:type="pct"/>
            <w:gridSpan w:val="3"/>
            <w:tcBorders>
              <w:top w:val="single" w:color="000000" w:sz="6" w:space="0"/>
              <w:left w:val="single" w:color="000000" w:sz="6" w:space="0"/>
            </w:tcBorders>
            <w:shd w:val="clear" w:color="auto" w:fill="auto"/>
            <w:vAlign w:val="center"/>
          </w:tcPr>
          <w:p w14:paraId="53C83FF0">
            <w:pPr>
              <w:jc w:val="center"/>
              <w:rPr>
                <w:rFonts w:hint="eastAsia" w:ascii="宋体"/>
                <w:sz w:val="21"/>
                <w:szCs w:val="21"/>
              </w:rPr>
            </w:pPr>
          </w:p>
        </w:tc>
      </w:tr>
    </w:tbl>
    <w:p w14:paraId="39DF43CC">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项目测算</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0"/>
        <w:gridCol w:w="670"/>
        <w:gridCol w:w="670"/>
        <w:gridCol w:w="670"/>
        <w:gridCol w:w="671"/>
        <w:gridCol w:w="671"/>
        <w:gridCol w:w="671"/>
        <w:gridCol w:w="671"/>
        <w:gridCol w:w="671"/>
        <w:gridCol w:w="671"/>
        <w:gridCol w:w="671"/>
        <w:gridCol w:w="671"/>
        <w:gridCol w:w="671"/>
        <w:gridCol w:w="671"/>
      </w:tblGrid>
      <w:tr w14:paraId="2AAC75B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70426B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357" w:type="pct"/>
            <w:tcBorders>
              <w:top w:val="single" w:color="000000" w:sz="6" w:space="0"/>
              <w:left w:val="single" w:color="000000" w:sz="6" w:space="0"/>
            </w:tcBorders>
            <w:shd w:val="clear" w:color="auto" w:fill="auto"/>
            <w:vAlign w:val="center"/>
          </w:tcPr>
          <w:p w14:paraId="414BA21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357" w:type="pct"/>
            <w:tcBorders>
              <w:top w:val="single" w:color="000000" w:sz="6" w:space="0"/>
              <w:left w:val="single" w:color="000000" w:sz="6" w:space="0"/>
            </w:tcBorders>
            <w:shd w:val="clear" w:color="auto" w:fill="auto"/>
            <w:vAlign w:val="center"/>
          </w:tcPr>
          <w:p w14:paraId="6ACEDFF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项目任务明细</w:t>
            </w:r>
          </w:p>
        </w:tc>
        <w:tc>
          <w:tcPr>
            <w:tcW w:w="357" w:type="pct"/>
            <w:tcBorders>
              <w:top w:val="single" w:color="000000" w:sz="6" w:space="0"/>
              <w:left w:val="single" w:color="000000" w:sz="6" w:space="0"/>
            </w:tcBorders>
            <w:shd w:val="clear" w:color="auto" w:fill="auto"/>
            <w:vAlign w:val="center"/>
          </w:tcPr>
          <w:p w14:paraId="2D6616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w:t>
            </w:r>
          </w:p>
        </w:tc>
        <w:tc>
          <w:tcPr>
            <w:tcW w:w="357" w:type="pct"/>
            <w:tcBorders>
              <w:top w:val="single" w:color="000000" w:sz="6" w:space="0"/>
              <w:left w:val="single" w:color="000000" w:sz="6" w:space="0"/>
            </w:tcBorders>
            <w:shd w:val="clear" w:color="auto" w:fill="auto"/>
            <w:vAlign w:val="center"/>
          </w:tcPr>
          <w:p w14:paraId="78C246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支出标准分类</w:t>
            </w:r>
          </w:p>
        </w:tc>
        <w:tc>
          <w:tcPr>
            <w:tcW w:w="357" w:type="pct"/>
            <w:tcBorders>
              <w:top w:val="single" w:color="000000" w:sz="6" w:space="0"/>
              <w:left w:val="single" w:color="000000" w:sz="6" w:space="0"/>
            </w:tcBorders>
            <w:shd w:val="clear" w:color="auto" w:fill="auto"/>
            <w:vAlign w:val="center"/>
          </w:tcPr>
          <w:p w14:paraId="3C7BD1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计算方式</w:t>
            </w:r>
          </w:p>
        </w:tc>
        <w:tc>
          <w:tcPr>
            <w:tcW w:w="357" w:type="pct"/>
            <w:tcBorders>
              <w:top w:val="single" w:color="000000" w:sz="6" w:space="0"/>
              <w:left w:val="single" w:color="000000" w:sz="6" w:space="0"/>
            </w:tcBorders>
            <w:shd w:val="clear" w:color="auto" w:fill="auto"/>
            <w:vAlign w:val="center"/>
          </w:tcPr>
          <w:p w14:paraId="27EEAF9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支出标准值（元）</w:t>
            </w:r>
          </w:p>
        </w:tc>
        <w:tc>
          <w:tcPr>
            <w:tcW w:w="357" w:type="pct"/>
            <w:tcBorders>
              <w:top w:val="single" w:color="000000" w:sz="6" w:space="0"/>
              <w:left w:val="single" w:color="000000" w:sz="6" w:space="0"/>
            </w:tcBorders>
            <w:shd w:val="clear" w:color="auto" w:fill="auto"/>
            <w:vAlign w:val="center"/>
          </w:tcPr>
          <w:p w14:paraId="4838F3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计量单位</w:t>
            </w:r>
          </w:p>
        </w:tc>
        <w:tc>
          <w:tcPr>
            <w:tcW w:w="357" w:type="pct"/>
            <w:tcBorders>
              <w:top w:val="single" w:color="000000" w:sz="6" w:space="0"/>
              <w:left w:val="single" w:color="000000" w:sz="6" w:space="0"/>
            </w:tcBorders>
            <w:shd w:val="clear" w:color="auto" w:fill="auto"/>
            <w:vAlign w:val="center"/>
          </w:tcPr>
          <w:p w14:paraId="1F1896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计量数</w:t>
            </w:r>
          </w:p>
        </w:tc>
        <w:tc>
          <w:tcPr>
            <w:tcW w:w="357" w:type="pct"/>
            <w:tcBorders>
              <w:top w:val="single" w:color="000000" w:sz="6" w:space="0"/>
              <w:left w:val="single" w:color="000000" w:sz="6" w:space="0"/>
            </w:tcBorders>
            <w:shd w:val="clear" w:color="auto" w:fill="auto"/>
            <w:vAlign w:val="center"/>
          </w:tcPr>
          <w:p w14:paraId="0FD9CA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单价（万元）</w:t>
            </w:r>
          </w:p>
        </w:tc>
        <w:tc>
          <w:tcPr>
            <w:tcW w:w="357" w:type="pct"/>
            <w:tcBorders>
              <w:top w:val="single" w:color="000000" w:sz="6" w:space="0"/>
              <w:left w:val="single" w:color="000000" w:sz="6" w:space="0"/>
            </w:tcBorders>
            <w:shd w:val="clear" w:color="auto" w:fill="auto"/>
            <w:vAlign w:val="center"/>
          </w:tcPr>
          <w:p w14:paraId="63B1E5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测算数（万元）</w:t>
            </w:r>
          </w:p>
        </w:tc>
        <w:tc>
          <w:tcPr>
            <w:tcW w:w="357" w:type="pct"/>
            <w:tcBorders>
              <w:top w:val="single" w:color="000000" w:sz="6" w:space="0"/>
              <w:left w:val="single" w:color="000000" w:sz="6" w:space="0"/>
            </w:tcBorders>
            <w:shd w:val="clear" w:color="auto" w:fill="auto"/>
            <w:vAlign w:val="center"/>
          </w:tcPr>
          <w:p w14:paraId="17FF50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357" w:type="pct"/>
            <w:tcBorders>
              <w:top w:val="single" w:color="000000" w:sz="6" w:space="0"/>
              <w:left w:val="single" w:color="000000" w:sz="6" w:space="0"/>
            </w:tcBorders>
            <w:shd w:val="clear" w:color="auto" w:fill="auto"/>
            <w:vAlign w:val="center"/>
          </w:tcPr>
          <w:p w14:paraId="33522B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c>
          <w:tcPr>
            <w:tcW w:w="357" w:type="pct"/>
            <w:tcBorders>
              <w:top w:val="single" w:color="000000" w:sz="6" w:space="0"/>
              <w:left w:val="single" w:color="000000" w:sz="6" w:space="0"/>
            </w:tcBorders>
            <w:shd w:val="clear" w:color="auto" w:fill="auto"/>
            <w:vAlign w:val="center"/>
          </w:tcPr>
          <w:p w14:paraId="353C84E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测算依据及说明</w:t>
            </w:r>
          </w:p>
        </w:tc>
      </w:tr>
      <w:tr w14:paraId="12BF360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4636092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357" w:type="pct"/>
            <w:tcBorders>
              <w:top w:val="single" w:color="000000" w:sz="6" w:space="0"/>
              <w:left w:val="single" w:color="000000" w:sz="6" w:space="0"/>
            </w:tcBorders>
            <w:shd w:val="clear" w:color="auto" w:fill="auto"/>
            <w:vAlign w:val="center"/>
          </w:tcPr>
          <w:p w14:paraId="16F0B5C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标准模板</w:t>
            </w:r>
          </w:p>
        </w:tc>
        <w:tc>
          <w:tcPr>
            <w:tcW w:w="357" w:type="pct"/>
            <w:tcBorders>
              <w:top w:val="single" w:color="000000" w:sz="6" w:space="0"/>
              <w:left w:val="single" w:color="000000" w:sz="6" w:space="0"/>
            </w:tcBorders>
            <w:shd w:val="clear" w:color="auto" w:fill="auto"/>
            <w:vAlign w:val="center"/>
          </w:tcPr>
          <w:p w14:paraId="6B9225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138500</w:t>
            </w:r>
          </w:p>
        </w:tc>
        <w:tc>
          <w:tcPr>
            <w:tcW w:w="357" w:type="pct"/>
            <w:tcBorders>
              <w:top w:val="single" w:color="000000" w:sz="6" w:space="0"/>
              <w:left w:val="single" w:color="000000" w:sz="6" w:space="0"/>
            </w:tcBorders>
            <w:shd w:val="clear" w:color="auto" w:fill="auto"/>
            <w:vAlign w:val="center"/>
          </w:tcPr>
          <w:p w14:paraId="74D99A5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2025年统计内网专项网络改造经费</w:t>
            </w:r>
          </w:p>
        </w:tc>
        <w:tc>
          <w:tcPr>
            <w:tcW w:w="357" w:type="pct"/>
            <w:tcBorders>
              <w:top w:val="single" w:color="000000" w:sz="6" w:space="0"/>
              <w:left w:val="single" w:color="000000" w:sz="6" w:space="0"/>
            </w:tcBorders>
            <w:shd w:val="clear" w:color="auto" w:fill="auto"/>
            <w:vAlign w:val="center"/>
          </w:tcPr>
          <w:p w14:paraId="686222D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暂定标准</w:t>
            </w:r>
          </w:p>
        </w:tc>
        <w:tc>
          <w:tcPr>
            <w:tcW w:w="357" w:type="pct"/>
            <w:tcBorders>
              <w:top w:val="single" w:color="000000" w:sz="6" w:space="0"/>
              <w:left w:val="single" w:color="000000" w:sz="6" w:space="0"/>
            </w:tcBorders>
            <w:shd w:val="clear" w:color="auto" w:fill="auto"/>
            <w:vAlign w:val="center"/>
          </w:tcPr>
          <w:p w14:paraId="1221A0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定额</w:t>
            </w:r>
          </w:p>
        </w:tc>
        <w:tc>
          <w:tcPr>
            <w:tcW w:w="357" w:type="pct"/>
            <w:tcBorders>
              <w:top w:val="single" w:color="000000" w:sz="6" w:space="0"/>
              <w:left w:val="single" w:color="000000" w:sz="6" w:space="0"/>
            </w:tcBorders>
            <w:shd w:val="clear" w:color="auto" w:fill="auto"/>
            <w:vAlign w:val="center"/>
          </w:tcPr>
          <w:p w14:paraId="25726F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138500</w:t>
            </w:r>
          </w:p>
        </w:tc>
        <w:tc>
          <w:tcPr>
            <w:tcW w:w="357" w:type="pct"/>
            <w:tcBorders>
              <w:top w:val="single" w:color="000000" w:sz="6" w:space="0"/>
              <w:left w:val="single" w:color="000000" w:sz="6" w:space="0"/>
            </w:tcBorders>
            <w:shd w:val="clear" w:color="auto" w:fill="auto"/>
            <w:vAlign w:val="center"/>
          </w:tcPr>
          <w:p w14:paraId="7DFE28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元</w:t>
            </w:r>
          </w:p>
        </w:tc>
        <w:tc>
          <w:tcPr>
            <w:tcW w:w="357" w:type="pct"/>
            <w:tcBorders>
              <w:top w:val="single" w:color="000000" w:sz="6" w:space="0"/>
              <w:left w:val="single" w:color="000000" w:sz="6" w:space="0"/>
            </w:tcBorders>
            <w:shd w:val="clear" w:color="auto" w:fill="auto"/>
            <w:vAlign w:val="center"/>
          </w:tcPr>
          <w:p w14:paraId="456391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357" w:type="pct"/>
            <w:tcBorders>
              <w:top w:val="single" w:color="000000" w:sz="6" w:space="0"/>
              <w:left w:val="single" w:color="000000" w:sz="6" w:space="0"/>
            </w:tcBorders>
            <w:shd w:val="clear" w:color="auto" w:fill="auto"/>
            <w:vAlign w:val="center"/>
          </w:tcPr>
          <w:p w14:paraId="760689C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357" w:type="pct"/>
            <w:tcBorders>
              <w:top w:val="single" w:color="000000" w:sz="6" w:space="0"/>
              <w:left w:val="single" w:color="000000" w:sz="6" w:space="0"/>
            </w:tcBorders>
            <w:shd w:val="clear" w:color="auto" w:fill="auto"/>
            <w:vAlign w:val="center"/>
          </w:tcPr>
          <w:p w14:paraId="3B20B28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357" w:type="pct"/>
            <w:tcBorders>
              <w:top w:val="single" w:color="000000" w:sz="6" w:space="0"/>
              <w:left w:val="single" w:color="000000" w:sz="6" w:space="0"/>
            </w:tcBorders>
            <w:shd w:val="clear" w:color="auto" w:fill="auto"/>
            <w:vAlign w:val="center"/>
          </w:tcPr>
          <w:p w14:paraId="578572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357" w:type="pct"/>
            <w:tcBorders>
              <w:top w:val="single" w:color="000000" w:sz="6" w:space="0"/>
              <w:left w:val="single" w:color="000000" w:sz="6" w:space="0"/>
            </w:tcBorders>
            <w:shd w:val="clear" w:color="auto" w:fill="auto"/>
            <w:vAlign w:val="center"/>
          </w:tcPr>
          <w:p w14:paraId="2915AE4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357" w:type="pct"/>
            <w:tcBorders>
              <w:top w:val="single" w:color="000000" w:sz="6" w:space="0"/>
              <w:left w:val="single" w:color="000000" w:sz="6" w:space="0"/>
            </w:tcBorders>
            <w:shd w:val="clear" w:color="auto" w:fill="auto"/>
            <w:vAlign w:val="center"/>
          </w:tcPr>
          <w:p w14:paraId="7E147C8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2025年统计内网专项网络改造经费</w:t>
            </w:r>
          </w:p>
        </w:tc>
      </w:tr>
    </w:tbl>
    <w:p w14:paraId="4ECEA87F">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分年支出计划</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7"/>
        <w:gridCol w:w="2347"/>
        <w:gridCol w:w="2348"/>
        <w:gridCol w:w="2348"/>
      </w:tblGrid>
      <w:tr w14:paraId="1205A5A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2085AF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1250" w:type="pct"/>
            <w:tcBorders>
              <w:top w:val="single" w:color="000000" w:sz="6" w:space="0"/>
              <w:left w:val="single" w:color="000000" w:sz="6" w:space="0"/>
            </w:tcBorders>
            <w:shd w:val="clear" w:color="auto" w:fill="auto"/>
            <w:vAlign w:val="center"/>
          </w:tcPr>
          <w:p w14:paraId="7024EFF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总金额（万元）</w:t>
            </w:r>
          </w:p>
        </w:tc>
        <w:tc>
          <w:tcPr>
            <w:tcW w:w="1250" w:type="pct"/>
            <w:tcBorders>
              <w:top w:val="single" w:color="000000" w:sz="6" w:space="0"/>
              <w:left w:val="single" w:color="000000" w:sz="6" w:space="0"/>
            </w:tcBorders>
            <w:shd w:val="clear" w:color="auto" w:fill="auto"/>
            <w:vAlign w:val="center"/>
          </w:tcPr>
          <w:p w14:paraId="127C18A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1250" w:type="pct"/>
            <w:tcBorders>
              <w:top w:val="single" w:color="000000" w:sz="6" w:space="0"/>
              <w:left w:val="single" w:color="000000" w:sz="6" w:space="0"/>
            </w:tcBorders>
            <w:shd w:val="clear" w:color="auto" w:fill="auto"/>
            <w:vAlign w:val="center"/>
          </w:tcPr>
          <w:p w14:paraId="5D8D3D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r>
      <w:tr w14:paraId="031DDF8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7D1CF5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测算参考值</w:t>
            </w:r>
          </w:p>
        </w:tc>
        <w:tc>
          <w:tcPr>
            <w:tcW w:w="1250" w:type="pct"/>
            <w:tcBorders>
              <w:top w:val="single" w:color="000000" w:sz="6" w:space="0"/>
              <w:left w:val="single" w:color="000000" w:sz="6" w:space="0"/>
            </w:tcBorders>
            <w:shd w:val="clear" w:color="auto" w:fill="auto"/>
            <w:vAlign w:val="center"/>
          </w:tcPr>
          <w:p w14:paraId="57FAD9A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1250" w:type="pct"/>
            <w:tcBorders>
              <w:top w:val="single" w:color="000000" w:sz="6" w:space="0"/>
              <w:left w:val="single" w:color="000000" w:sz="6" w:space="0"/>
            </w:tcBorders>
            <w:shd w:val="clear" w:color="auto" w:fill="auto"/>
            <w:vAlign w:val="center"/>
          </w:tcPr>
          <w:p w14:paraId="40EEA9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1250" w:type="pct"/>
            <w:tcBorders>
              <w:top w:val="single" w:color="000000" w:sz="6" w:space="0"/>
              <w:left w:val="single" w:color="000000" w:sz="6" w:space="0"/>
            </w:tcBorders>
            <w:shd w:val="clear" w:color="auto" w:fill="auto"/>
            <w:vAlign w:val="center"/>
          </w:tcPr>
          <w:p w14:paraId="6E1D876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r>
      <w:tr w14:paraId="3C0E4F0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5309755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250" w:type="pct"/>
            <w:tcBorders>
              <w:top w:val="single" w:color="000000" w:sz="6" w:space="0"/>
              <w:left w:val="single" w:color="000000" w:sz="6" w:space="0"/>
            </w:tcBorders>
            <w:shd w:val="clear" w:color="auto" w:fill="auto"/>
            <w:vAlign w:val="center"/>
          </w:tcPr>
          <w:p w14:paraId="0001C2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w:t>
            </w:r>
          </w:p>
        </w:tc>
        <w:tc>
          <w:tcPr>
            <w:tcW w:w="1250" w:type="pct"/>
            <w:tcBorders>
              <w:top w:val="single" w:color="000000" w:sz="6" w:space="0"/>
              <w:left w:val="single" w:color="000000" w:sz="6" w:space="0"/>
            </w:tcBorders>
            <w:shd w:val="clear" w:color="auto" w:fill="auto"/>
            <w:vAlign w:val="center"/>
          </w:tcPr>
          <w:p w14:paraId="6EC72D6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1250" w:type="pct"/>
            <w:tcBorders>
              <w:top w:val="single" w:color="000000" w:sz="6" w:space="0"/>
              <w:left w:val="single" w:color="000000" w:sz="6" w:space="0"/>
            </w:tcBorders>
            <w:shd w:val="clear" w:color="auto" w:fill="auto"/>
            <w:vAlign w:val="center"/>
          </w:tcPr>
          <w:p w14:paraId="0589F21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r>
    </w:tbl>
    <w:p w14:paraId="21EF15E5">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项目绩效目标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7512"/>
      </w:tblGrid>
      <w:tr w14:paraId="315D2EC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2C59F3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项目绩效目标</w:t>
            </w:r>
          </w:p>
        </w:tc>
        <w:tc>
          <w:tcPr>
            <w:tcW w:w="4000" w:type="pct"/>
            <w:tcBorders>
              <w:top w:val="single" w:color="000000" w:sz="6" w:space="0"/>
              <w:left w:val="single" w:color="000000" w:sz="6" w:space="0"/>
            </w:tcBorders>
            <w:shd w:val="clear" w:color="auto" w:fill="auto"/>
            <w:vAlign w:val="center"/>
          </w:tcPr>
          <w:p w14:paraId="2740587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主要用于统计内网网络改造，为统计数据申报提供专网专速，提高网络数据直报录入审核，汇总上报的时效性，提高统计数据真实性，可靠性</w:t>
            </w:r>
          </w:p>
        </w:tc>
      </w:tr>
    </w:tbl>
    <w:p w14:paraId="40994931">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项目绩效指标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173"/>
        <w:gridCol w:w="1174"/>
        <w:gridCol w:w="1174"/>
        <w:gridCol w:w="1174"/>
        <w:gridCol w:w="1174"/>
        <w:gridCol w:w="1174"/>
        <w:gridCol w:w="1174"/>
      </w:tblGrid>
      <w:tr w14:paraId="452817C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4375" w:type="pct"/>
            <w:gridSpan w:val="7"/>
            <w:tcBorders>
              <w:top w:val="single" w:color="000000" w:sz="6" w:space="0"/>
              <w:left w:val="single" w:color="000000" w:sz="6" w:space="0"/>
            </w:tcBorders>
            <w:shd w:val="clear" w:color="auto" w:fill="auto"/>
            <w:vAlign w:val="center"/>
          </w:tcPr>
          <w:p w14:paraId="25DBF87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分解指标</w:t>
            </w:r>
          </w:p>
        </w:tc>
        <w:tc>
          <w:tcPr>
            <w:tcW w:w="625" w:type="pct"/>
            <w:vMerge w:val="restart"/>
            <w:tcBorders>
              <w:top w:val="single" w:color="000000" w:sz="6" w:space="0"/>
              <w:left w:val="single" w:color="000000" w:sz="6" w:space="0"/>
            </w:tcBorders>
            <w:shd w:val="clear" w:color="auto" w:fill="auto"/>
            <w:vAlign w:val="center"/>
          </w:tcPr>
          <w:p w14:paraId="6CBA4B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r>
      <w:tr w14:paraId="2650910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tcBorders>
              <w:top w:val="single" w:color="000000" w:sz="6" w:space="0"/>
              <w:left w:val="single" w:color="000000" w:sz="6" w:space="0"/>
            </w:tcBorders>
            <w:shd w:val="clear" w:color="auto" w:fill="auto"/>
            <w:vAlign w:val="center"/>
          </w:tcPr>
          <w:p w14:paraId="762CEA0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一级指标</w:t>
            </w:r>
          </w:p>
        </w:tc>
        <w:tc>
          <w:tcPr>
            <w:tcW w:w="625" w:type="pct"/>
            <w:tcBorders>
              <w:top w:val="single" w:color="000000" w:sz="6" w:space="0"/>
              <w:left w:val="single" w:color="000000" w:sz="6" w:space="0"/>
            </w:tcBorders>
            <w:shd w:val="clear" w:color="auto" w:fill="auto"/>
            <w:vAlign w:val="center"/>
          </w:tcPr>
          <w:p w14:paraId="28259EA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二级指标</w:t>
            </w:r>
          </w:p>
        </w:tc>
        <w:tc>
          <w:tcPr>
            <w:tcW w:w="625" w:type="pct"/>
            <w:tcBorders>
              <w:top w:val="single" w:color="000000" w:sz="6" w:space="0"/>
              <w:left w:val="single" w:color="000000" w:sz="6" w:space="0"/>
            </w:tcBorders>
            <w:shd w:val="clear" w:color="auto" w:fill="auto"/>
            <w:vAlign w:val="center"/>
          </w:tcPr>
          <w:p w14:paraId="5D9B5B5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三级指标</w:t>
            </w:r>
          </w:p>
        </w:tc>
        <w:tc>
          <w:tcPr>
            <w:tcW w:w="625" w:type="pct"/>
            <w:tcBorders>
              <w:top w:val="single" w:color="000000" w:sz="6" w:space="0"/>
              <w:left w:val="single" w:color="000000" w:sz="6" w:space="0"/>
            </w:tcBorders>
            <w:shd w:val="clear" w:color="auto" w:fill="auto"/>
            <w:vAlign w:val="center"/>
          </w:tcPr>
          <w:p w14:paraId="549DE5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指标值类型</w:t>
            </w:r>
          </w:p>
        </w:tc>
        <w:tc>
          <w:tcPr>
            <w:tcW w:w="625" w:type="pct"/>
            <w:tcBorders>
              <w:top w:val="single" w:color="000000" w:sz="6" w:space="0"/>
              <w:left w:val="single" w:color="000000" w:sz="6" w:space="0"/>
            </w:tcBorders>
            <w:shd w:val="clear" w:color="auto" w:fill="auto"/>
            <w:vAlign w:val="center"/>
          </w:tcPr>
          <w:p w14:paraId="1EEA71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w:t>
            </w:r>
          </w:p>
        </w:tc>
        <w:tc>
          <w:tcPr>
            <w:tcW w:w="625" w:type="pct"/>
            <w:tcBorders>
              <w:top w:val="single" w:color="000000" w:sz="6" w:space="0"/>
              <w:left w:val="single" w:color="000000" w:sz="6" w:space="0"/>
            </w:tcBorders>
            <w:shd w:val="clear" w:color="auto" w:fill="auto"/>
            <w:vAlign w:val="center"/>
          </w:tcPr>
          <w:p w14:paraId="50A4DFD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度量单位</w:t>
            </w:r>
          </w:p>
        </w:tc>
        <w:tc>
          <w:tcPr>
            <w:tcW w:w="625" w:type="pct"/>
            <w:tcBorders>
              <w:top w:val="single" w:color="000000" w:sz="6" w:space="0"/>
              <w:left w:val="single" w:color="000000" w:sz="6" w:space="0"/>
            </w:tcBorders>
            <w:shd w:val="clear" w:color="auto" w:fill="auto"/>
            <w:vAlign w:val="center"/>
          </w:tcPr>
          <w:p w14:paraId="3ACD2E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指标值内容</w:t>
            </w:r>
          </w:p>
        </w:tc>
        <w:tc>
          <w:tcPr>
            <w:tcW w:w="625" w:type="pct"/>
            <w:vMerge w:val="continue"/>
            <w:tcBorders>
              <w:top w:val="single" w:color="000000" w:sz="6" w:space="0"/>
              <w:left w:val="single" w:color="000000" w:sz="6" w:space="0"/>
            </w:tcBorders>
            <w:shd w:val="clear" w:color="auto" w:fill="auto"/>
            <w:vAlign w:val="center"/>
          </w:tcPr>
          <w:p w14:paraId="5DC152B0">
            <w:pPr>
              <w:jc w:val="center"/>
              <w:rPr>
                <w:rFonts w:hint="eastAsia" w:ascii="宋体"/>
                <w:sz w:val="21"/>
                <w:szCs w:val="21"/>
              </w:rPr>
            </w:pPr>
          </w:p>
        </w:tc>
      </w:tr>
      <w:tr w14:paraId="50E7831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43B14D3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成本指标</w:t>
            </w:r>
          </w:p>
        </w:tc>
        <w:tc>
          <w:tcPr>
            <w:tcW w:w="625" w:type="pct"/>
            <w:tcBorders>
              <w:top w:val="single" w:color="000000" w:sz="6" w:space="0"/>
              <w:left w:val="single" w:color="000000" w:sz="6" w:space="0"/>
            </w:tcBorders>
            <w:shd w:val="clear" w:color="auto" w:fill="auto"/>
            <w:vAlign w:val="center"/>
          </w:tcPr>
          <w:p w14:paraId="657EE3A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450AD6E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经费控制</w:t>
            </w:r>
          </w:p>
        </w:tc>
        <w:tc>
          <w:tcPr>
            <w:tcW w:w="625" w:type="pct"/>
            <w:tcBorders>
              <w:top w:val="single" w:color="000000" w:sz="6" w:space="0"/>
              <w:left w:val="single" w:color="000000" w:sz="6" w:space="0"/>
            </w:tcBorders>
            <w:shd w:val="clear" w:color="auto" w:fill="auto"/>
            <w:vAlign w:val="center"/>
          </w:tcPr>
          <w:p w14:paraId="4CA7FA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61E27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13.85</w:t>
            </w:r>
          </w:p>
        </w:tc>
        <w:tc>
          <w:tcPr>
            <w:tcW w:w="625" w:type="pct"/>
            <w:tcBorders>
              <w:top w:val="single" w:color="000000" w:sz="6" w:space="0"/>
              <w:left w:val="single" w:color="000000" w:sz="6" w:space="0"/>
            </w:tcBorders>
            <w:shd w:val="clear" w:color="auto" w:fill="auto"/>
            <w:vAlign w:val="center"/>
          </w:tcPr>
          <w:p w14:paraId="4610E37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7245767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091F513">
            <w:pPr>
              <w:jc w:val="center"/>
              <w:rPr>
                <w:rFonts w:hint="eastAsia" w:ascii="宋体"/>
                <w:sz w:val="21"/>
                <w:szCs w:val="21"/>
              </w:rPr>
            </w:pPr>
          </w:p>
        </w:tc>
      </w:tr>
      <w:tr w14:paraId="07E4752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78E4C51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052ABA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社会成本指标</w:t>
            </w:r>
          </w:p>
        </w:tc>
        <w:tc>
          <w:tcPr>
            <w:tcW w:w="625" w:type="pct"/>
            <w:tcBorders>
              <w:top w:val="single" w:color="000000" w:sz="6" w:space="0"/>
              <w:left w:val="single" w:color="000000" w:sz="6" w:space="0"/>
            </w:tcBorders>
            <w:shd w:val="clear" w:color="auto" w:fill="auto"/>
            <w:vAlign w:val="center"/>
          </w:tcPr>
          <w:p w14:paraId="159A662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C430A5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21E43E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871B97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6D831D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B900B99">
            <w:pPr>
              <w:jc w:val="center"/>
              <w:rPr>
                <w:rFonts w:hint="eastAsia" w:ascii="宋体"/>
                <w:sz w:val="21"/>
                <w:szCs w:val="21"/>
              </w:rPr>
            </w:pPr>
          </w:p>
        </w:tc>
      </w:tr>
      <w:tr w14:paraId="46EA55A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0A45C5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D2DA7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生态环境成本指标</w:t>
            </w:r>
          </w:p>
        </w:tc>
        <w:tc>
          <w:tcPr>
            <w:tcW w:w="625" w:type="pct"/>
            <w:tcBorders>
              <w:top w:val="single" w:color="000000" w:sz="6" w:space="0"/>
              <w:left w:val="single" w:color="000000" w:sz="6" w:space="0"/>
            </w:tcBorders>
            <w:shd w:val="clear" w:color="auto" w:fill="auto"/>
            <w:vAlign w:val="center"/>
          </w:tcPr>
          <w:p w14:paraId="334D63F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483745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38CF54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1ACDDF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6660B37">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B4BE2CC">
            <w:pPr>
              <w:jc w:val="center"/>
              <w:rPr>
                <w:rFonts w:hint="eastAsia" w:ascii="宋体"/>
                <w:sz w:val="21"/>
                <w:szCs w:val="21"/>
              </w:rPr>
            </w:pPr>
          </w:p>
        </w:tc>
      </w:tr>
      <w:tr w14:paraId="6DA2D6A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0AEF2B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产出指标</w:t>
            </w:r>
          </w:p>
        </w:tc>
        <w:tc>
          <w:tcPr>
            <w:tcW w:w="625" w:type="pct"/>
            <w:tcBorders>
              <w:top w:val="single" w:color="000000" w:sz="6" w:space="0"/>
              <w:left w:val="single" w:color="000000" w:sz="6" w:space="0"/>
            </w:tcBorders>
            <w:shd w:val="clear" w:color="auto" w:fill="auto"/>
            <w:vAlign w:val="center"/>
          </w:tcPr>
          <w:p w14:paraId="493AB05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0D3FA62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购置数量</w:t>
            </w:r>
          </w:p>
        </w:tc>
        <w:tc>
          <w:tcPr>
            <w:tcW w:w="625" w:type="pct"/>
            <w:tcBorders>
              <w:top w:val="single" w:color="000000" w:sz="6" w:space="0"/>
              <w:left w:val="single" w:color="000000" w:sz="6" w:space="0"/>
            </w:tcBorders>
            <w:shd w:val="clear" w:color="auto" w:fill="auto"/>
            <w:vAlign w:val="center"/>
          </w:tcPr>
          <w:p w14:paraId="294D5B6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6FCF2C7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200</w:t>
            </w:r>
          </w:p>
        </w:tc>
        <w:tc>
          <w:tcPr>
            <w:tcW w:w="625" w:type="pct"/>
            <w:tcBorders>
              <w:top w:val="single" w:color="000000" w:sz="6" w:space="0"/>
              <w:left w:val="single" w:color="000000" w:sz="6" w:space="0"/>
            </w:tcBorders>
            <w:shd w:val="clear" w:color="auto" w:fill="auto"/>
            <w:vAlign w:val="center"/>
          </w:tcPr>
          <w:p w14:paraId="2724494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台</w:t>
            </w:r>
          </w:p>
        </w:tc>
        <w:tc>
          <w:tcPr>
            <w:tcW w:w="625" w:type="pct"/>
            <w:tcBorders>
              <w:top w:val="single" w:color="000000" w:sz="6" w:space="0"/>
              <w:left w:val="single" w:color="000000" w:sz="6" w:space="0"/>
            </w:tcBorders>
            <w:shd w:val="clear" w:color="auto" w:fill="auto"/>
            <w:vAlign w:val="center"/>
          </w:tcPr>
          <w:p w14:paraId="485BE1C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827096E">
            <w:pPr>
              <w:jc w:val="center"/>
              <w:rPr>
                <w:rFonts w:hint="eastAsia" w:ascii="宋体"/>
                <w:sz w:val="21"/>
                <w:szCs w:val="21"/>
              </w:rPr>
            </w:pPr>
          </w:p>
        </w:tc>
      </w:tr>
      <w:tr w14:paraId="677C379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67F3E67">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72E04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633562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网络系统稳定性</w:t>
            </w:r>
          </w:p>
        </w:tc>
        <w:tc>
          <w:tcPr>
            <w:tcW w:w="625" w:type="pct"/>
            <w:tcBorders>
              <w:top w:val="single" w:color="000000" w:sz="6" w:space="0"/>
              <w:left w:val="single" w:color="000000" w:sz="6" w:space="0"/>
            </w:tcBorders>
            <w:shd w:val="clear" w:color="auto" w:fill="auto"/>
            <w:vAlign w:val="center"/>
          </w:tcPr>
          <w:p w14:paraId="2D98A54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11BBF55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有效提升</w:t>
            </w:r>
          </w:p>
        </w:tc>
        <w:tc>
          <w:tcPr>
            <w:tcW w:w="625" w:type="pct"/>
            <w:tcBorders>
              <w:top w:val="single" w:color="000000" w:sz="6" w:space="0"/>
              <w:left w:val="single" w:color="000000" w:sz="6" w:space="0"/>
            </w:tcBorders>
            <w:shd w:val="clear" w:color="auto" w:fill="auto"/>
            <w:vAlign w:val="center"/>
          </w:tcPr>
          <w:p w14:paraId="2697CEA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3BD94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减少导致网络故障的中断时间，确保统计数据的及时传输和处理</w:t>
            </w:r>
          </w:p>
        </w:tc>
        <w:tc>
          <w:tcPr>
            <w:tcW w:w="625" w:type="pct"/>
            <w:tcBorders>
              <w:top w:val="single" w:color="000000" w:sz="6" w:space="0"/>
              <w:left w:val="single" w:color="000000" w:sz="6" w:space="0"/>
            </w:tcBorders>
            <w:shd w:val="clear" w:color="auto" w:fill="auto"/>
            <w:vAlign w:val="center"/>
          </w:tcPr>
          <w:p w14:paraId="13C1C6D0">
            <w:pPr>
              <w:jc w:val="center"/>
              <w:rPr>
                <w:rFonts w:hint="eastAsia" w:ascii="宋体"/>
                <w:sz w:val="21"/>
                <w:szCs w:val="21"/>
              </w:rPr>
            </w:pPr>
          </w:p>
        </w:tc>
      </w:tr>
      <w:tr w14:paraId="1FD2BC7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49456B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7396E2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38D9052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网络安全防护能力</w:t>
            </w:r>
          </w:p>
        </w:tc>
        <w:tc>
          <w:tcPr>
            <w:tcW w:w="625" w:type="pct"/>
            <w:tcBorders>
              <w:top w:val="single" w:color="000000" w:sz="6" w:space="0"/>
              <w:left w:val="single" w:color="000000" w:sz="6" w:space="0"/>
            </w:tcBorders>
            <w:shd w:val="clear" w:color="auto" w:fill="auto"/>
            <w:vAlign w:val="center"/>
          </w:tcPr>
          <w:p w14:paraId="075D05D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6A1681F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有效提升</w:t>
            </w:r>
          </w:p>
        </w:tc>
        <w:tc>
          <w:tcPr>
            <w:tcW w:w="625" w:type="pct"/>
            <w:tcBorders>
              <w:top w:val="single" w:color="000000" w:sz="6" w:space="0"/>
              <w:left w:val="single" w:color="000000" w:sz="6" w:space="0"/>
            </w:tcBorders>
            <w:shd w:val="clear" w:color="auto" w:fill="auto"/>
            <w:vAlign w:val="center"/>
          </w:tcPr>
          <w:p w14:paraId="421C40A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844384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保障统计数据的安全性和保密性</w:t>
            </w:r>
          </w:p>
        </w:tc>
        <w:tc>
          <w:tcPr>
            <w:tcW w:w="625" w:type="pct"/>
            <w:tcBorders>
              <w:top w:val="single" w:color="000000" w:sz="6" w:space="0"/>
              <w:left w:val="single" w:color="000000" w:sz="6" w:space="0"/>
            </w:tcBorders>
            <w:shd w:val="clear" w:color="auto" w:fill="auto"/>
            <w:vAlign w:val="center"/>
          </w:tcPr>
          <w:p w14:paraId="4F188E52">
            <w:pPr>
              <w:jc w:val="center"/>
              <w:rPr>
                <w:rFonts w:hint="eastAsia" w:ascii="宋体"/>
                <w:sz w:val="21"/>
                <w:szCs w:val="21"/>
              </w:rPr>
            </w:pPr>
          </w:p>
        </w:tc>
      </w:tr>
      <w:tr w14:paraId="1A6A1CF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8461FF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D59E0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220AE0E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网络运行速度</w:t>
            </w:r>
          </w:p>
        </w:tc>
        <w:tc>
          <w:tcPr>
            <w:tcW w:w="625" w:type="pct"/>
            <w:tcBorders>
              <w:top w:val="single" w:color="000000" w:sz="6" w:space="0"/>
              <w:left w:val="single" w:color="000000" w:sz="6" w:space="0"/>
            </w:tcBorders>
            <w:shd w:val="clear" w:color="auto" w:fill="auto"/>
            <w:vAlign w:val="center"/>
          </w:tcPr>
          <w:p w14:paraId="4031DC0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6778781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提升</w:t>
            </w:r>
          </w:p>
        </w:tc>
        <w:tc>
          <w:tcPr>
            <w:tcW w:w="625" w:type="pct"/>
            <w:tcBorders>
              <w:top w:val="single" w:color="000000" w:sz="6" w:space="0"/>
              <w:left w:val="single" w:color="000000" w:sz="6" w:space="0"/>
            </w:tcBorders>
            <w:shd w:val="clear" w:color="auto" w:fill="auto"/>
            <w:vAlign w:val="center"/>
          </w:tcPr>
          <w:p w14:paraId="3C632D3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2B79E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保证统计内网网速有效提升</w:t>
            </w:r>
          </w:p>
        </w:tc>
        <w:tc>
          <w:tcPr>
            <w:tcW w:w="625" w:type="pct"/>
            <w:tcBorders>
              <w:top w:val="single" w:color="000000" w:sz="6" w:space="0"/>
              <w:left w:val="single" w:color="000000" w:sz="6" w:space="0"/>
            </w:tcBorders>
            <w:shd w:val="clear" w:color="auto" w:fill="auto"/>
            <w:vAlign w:val="center"/>
          </w:tcPr>
          <w:p w14:paraId="233E0DB8">
            <w:pPr>
              <w:jc w:val="center"/>
              <w:rPr>
                <w:rFonts w:hint="eastAsia" w:ascii="宋体"/>
                <w:sz w:val="21"/>
                <w:szCs w:val="21"/>
              </w:rPr>
            </w:pPr>
          </w:p>
        </w:tc>
      </w:tr>
      <w:tr w14:paraId="46A4CA0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9941FC7">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FE0A0F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5E3EA83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设备故障率</w:t>
            </w:r>
          </w:p>
        </w:tc>
        <w:tc>
          <w:tcPr>
            <w:tcW w:w="625" w:type="pct"/>
            <w:tcBorders>
              <w:top w:val="single" w:color="000000" w:sz="6" w:space="0"/>
              <w:left w:val="single" w:color="000000" w:sz="6" w:space="0"/>
            </w:tcBorders>
            <w:shd w:val="clear" w:color="auto" w:fill="auto"/>
            <w:vAlign w:val="center"/>
          </w:tcPr>
          <w:p w14:paraId="0168CEE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C31FC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5" w:type="pct"/>
            <w:tcBorders>
              <w:top w:val="single" w:color="000000" w:sz="6" w:space="0"/>
              <w:left w:val="single" w:color="000000" w:sz="6" w:space="0"/>
            </w:tcBorders>
            <w:shd w:val="clear" w:color="auto" w:fill="auto"/>
            <w:vAlign w:val="center"/>
          </w:tcPr>
          <w:p w14:paraId="7FF5E0A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2A8146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&lt;=2%</w:t>
            </w:r>
          </w:p>
        </w:tc>
        <w:tc>
          <w:tcPr>
            <w:tcW w:w="625" w:type="pct"/>
            <w:tcBorders>
              <w:top w:val="single" w:color="000000" w:sz="6" w:space="0"/>
              <w:left w:val="single" w:color="000000" w:sz="6" w:space="0"/>
            </w:tcBorders>
            <w:shd w:val="clear" w:color="auto" w:fill="auto"/>
            <w:vAlign w:val="center"/>
          </w:tcPr>
          <w:p w14:paraId="404F5742">
            <w:pPr>
              <w:jc w:val="center"/>
              <w:rPr>
                <w:rFonts w:hint="eastAsia" w:ascii="宋体"/>
                <w:sz w:val="21"/>
                <w:szCs w:val="21"/>
              </w:rPr>
            </w:pPr>
          </w:p>
        </w:tc>
      </w:tr>
      <w:tr w14:paraId="1230991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215A7AE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A6B9E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3CCE540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故障影响时间</w:t>
            </w:r>
          </w:p>
        </w:tc>
        <w:tc>
          <w:tcPr>
            <w:tcW w:w="625" w:type="pct"/>
            <w:tcBorders>
              <w:top w:val="single" w:color="000000" w:sz="6" w:space="0"/>
              <w:left w:val="single" w:color="000000" w:sz="6" w:space="0"/>
            </w:tcBorders>
            <w:shd w:val="clear" w:color="auto" w:fill="auto"/>
            <w:vAlign w:val="center"/>
          </w:tcPr>
          <w:p w14:paraId="7EAEBB7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BBD5F3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625" w:type="pct"/>
            <w:tcBorders>
              <w:top w:val="single" w:color="000000" w:sz="6" w:space="0"/>
              <w:left w:val="single" w:color="000000" w:sz="6" w:space="0"/>
            </w:tcBorders>
            <w:shd w:val="clear" w:color="auto" w:fill="auto"/>
            <w:vAlign w:val="center"/>
          </w:tcPr>
          <w:p w14:paraId="71FC0E5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小时</w:t>
            </w:r>
          </w:p>
        </w:tc>
        <w:tc>
          <w:tcPr>
            <w:tcW w:w="625" w:type="pct"/>
            <w:tcBorders>
              <w:top w:val="single" w:color="000000" w:sz="6" w:space="0"/>
              <w:left w:val="single" w:color="000000" w:sz="6" w:space="0"/>
            </w:tcBorders>
            <w:shd w:val="clear" w:color="auto" w:fill="auto"/>
            <w:vAlign w:val="center"/>
          </w:tcPr>
          <w:p w14:paraId="052F97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出现网络故障时，技术人员1小时内响应，确保网络故障及时处理</w:t>
            </w:r>
          </w:p>
        </w:tc>
        <w:tc>
          <w:tcPr>
            <w:tcW w:w="625" w:type="pct"/>
            <w:tcBorders>
              <w:top w:val="single" w:color="000000" w:sz="6" w:space="0"/>
              <w:left w:val="single" w:color="000000" w:sz="6" w:space="0"/>
            </w:tcBorders>
            <w:shd w:val="clear" w:color="auto" w:fill="auto"/>
            <w:vAlign w:val="center"/>
          </w:tcPr>
          <w:p w14:paraId="439DCA1A">
            <w:pPr>
              <w:jc w:val="center"/>
              <w:rPr>
                <w:rFonts w:hint="eastAsia" w:ascii="宋体"/>
                <w:sz w:val="21"/>
                <w:szCs w:val="21"/>
              </w:rPr>
            </w:pPr>
          </w:p>
        </w:tc>
      </w:tr>
      <w:tr w14:paraId="427F9B7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67BF40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BAC7E9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1F9F76B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资金支付及时率</w:t>
            </w:r>
          </w:p>
        </w:tc>
        <w:tc>
          <w:tcPr>
            <w:tcW w:w="625" w:type="pct"/>
            <w:tcBorders>
              <w:top w:val="single" w:color="000000" w:sz="6" w:space="0"/>
              <w:left w:val="single" w:color="000000" w:sz="6" w:space="0"/>
            </w:tcBorders>
            <w:shd w:val="clear" w:color="auto" w:fill="auto"/>
            <w:vAlign w:val="center"/>
          </w:tcPr>
          <w:p w14:paraId="2F286A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D9CA78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1BC801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2B32D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在规定时间内完成网络改造醒目</w:t>
            </w:r>
          </w:p>
        </w:tc>
        <w:tc>
          <w:tcPr>
            <w:tcW w:w="625" w:type="pct"/>
            <w:tcBorders>
              <w:top w:val="single" w:color="000000" w:sz="6" w:space="0"/>
              <w:left w:val="single" w:color="000000" w:sz="6" w:space="0"/>
            </w:tcBorders>
            <w:shd w:val="clear" w:color="auto" w:fill="auto"/>
            <w:vAlign w:val="center"/>
          </w:tcPr>
          <w:p w14:paraId="3A958D5C">
            <w:pPr>
              <w:jc w:val="center"/>
              <w:rPr>
                <w:rFonts w:hint="eastAsia" w:ascii="宋体"/>
                <w:sz w:val="21"/>
                <w:szCs w:val="21"/>
              </w:rPr>
            </w:pPr>
          </w:p>
        </w:tc>
      </w:tr>
      <w:tr w14:paraId="38280BC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282B040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70939C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0A8917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设备利用率</w:t>
            </w:r>
          </w:p>
        </w:tc>
        <w:tc>
          <w:tcPr>
            <w:tcW w:w="625" w:type="pct"/>
            <w:tcBorders>
              <w:top w:val="single" w:color="000000" w:sz="6" w:space="0"/>
              <w:left w:val="single" w:color="000000" w:sz="6" w:space="0"/>
            </w:tcBorders>
            <w:shd w:val="clear" w:color="auto" w:fill="auto"/>
            <w:vAlign w:val="center"/>
          </w:tcPr>
          <w:p w14:paraId="54335BF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CA90B8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5" w:type="pct"/>
            <w:tcBorders>
              <w:top w:val="single" w:color="000000" w:sz="6" w:space="0"/>
              <w:left w:val="single" w:color="000000" w:sz="6" w:space="0"/>
            </w:tcBorders>
            <w:shd w:val="clear" w:color="auto" w:fill="auto"/>
            <w:vAlign w:val="center"/>
          </w:tcPr>
          <w:p w14:paraId="1678E1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48CD3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&lt;=2%</w:t>
            </w:r>
          </w:p>
        </w:tc>
        <w:tc>
          <w:tcPr>
            <w:tcW w:w="625" w:type="pct"/>
            <w:tcBorders>
              <w:top w:val="single" w:color="000000" w:sz="6" w:space="0"/>
              <w:left w:val="single" w:color="000000" w:sz="6" w:space="0"/>
            </w:tcBorders>
            <w:shd w:val="clear" w:color="auto" w:fill="auto"/>
            <w:vAlign w:val="center"/>
          </w:tcPr>
          <w:p w14:paraId="444B5248">
            <w:pPr>
              <w:jc w:val="center"/>
              <w:rPr>
                <w:rFonts w:hint="eastAsia" w:ascii="宋体"/>
                <w:sz w:val="21"/>
                <w:szCs w:val="21"/>
              </w:rPr>
            </w:pPr>
          </w:p>
        </w:tc>
      </w:tr>
      <w:tr w14:paraId="5AFCCA7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33E452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效益指标</w:t>
            </w:r>
          </w:p>
        </w:tc>
        <w:tc>
          <w:tcPr>
            <w:tcW w:w="625" w:type="pct"/>
            <w:tcBorders>
              <w:top w:val="single" w:color="000000" w:sz="6" w:space="0"/>
              <w:left w:val="single" w:color="000000" w:sz="6" w:space="0"/>
            </w:tcBorders>
            <w:shd w:val="clear" w:color="auto" w:fill="auto"/>
            <w:vAlign w:val="center"/>
          </w:tcPr>
          <w:p w14:paraId="133417B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经济效益</w:t>
            </w:r>
          </w:p>
        </w:tc>
        <w:tc>
          <w:tcPr>
            <w:tcW w:w="625" w:type="pct"/>
            <w:tcBorders>
              <w:top w:val="single" w:color="000000" w:sz="6" w:space="0"/>
              <w:left w:val="single" w:color="000000" w:sz="6" w:space="0"/>
            </w:tcBorders>
            <w:shd w:val="clear" w:color="auto" w:fill="auto"/>
            <w:vAlign w:val="center"/>
          </w:tcPr>
          <w:p w14:paraId="33D2F6D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工作效率提升</w:t>
            </w:r>
          </w:p>
        </w:tc>
        <w:tc>
          <w:tcPr>
            <w:tcW w:w="625" w:type="pct"/>
            <w:tcBorders>
              <w:top w:val="single" w:color="000000" w:sz="6" w:space="0"/>
              <w:left w:val="single" w:color="000000" w:sz="6" w:space="0"/>
            </w:tcBorders>
            <w:shd w:val="clear" w:color="auto" w:fill="auto"/>
            <w:vAlign w:val="center"/>
          </w:tcPr>
          <w:p w14:paraId="77B6EB1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0E256BC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有效提升</w:t>
            </w:r>
          </w:p>
        </w:tc>
        <w:tc>
          <w:tcPr>
            <w:tcW w:w="625" w:type="pct"/>
            <w:tcBorders>
              <w:top w:val="single" w:color="000000" w:sz="6" w:space="0"/>
              <w:left w:val="single" w:color="000000" w:sz="6" w:space="0"/>
            </w:tcBorders>
            <w:shd w:val="clear" w:color="auto" w:fill="auto"/>
            <w:vAlign w:val="center"/>
          </w:tcPr>
          <w:p w14:paraId="76D460A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811C4B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提高统计工作效率</w:t>
            </w:r>
          </w:p>
        </w:tc>
        <w:tc>
          <w:tcPr>
            <w:tcW w:w="625" w:type="pct"/>
            <w:tcBorders>
              <w:top w:val="single" w:color="000000" w:sz="6" w:space="0"/>
              <w:left w:val="single" w:color="000000" w:sz="6" w:space="0"/>
            </w:tcBorders>
            <w:shd w:val="clear" w:color="auto" w:fill="auto"/>
            <w:vAlign w:val="center"/>
          </w:tcPr>
          <w:p w14:paraId="6656301D">
            <w:pPr>
              <w:jc w:val="center"/>
              <w:rPr>
                <w:rFonts w:hint="eastAsia" w:ascii="宋体"/>
                <w:sz w:val="21"/>
                <w:szCs w:val="21"/>
              </w:rPr>
            </w:pPr>
          </w:p>
        </w:tc>
      </w:tr>
      <w:tr w14:paraId="261CE0B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E97D68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EDAEB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w:t>
            </w:r>
          </w:p>
        </w:tc>
        <w:tc>
          <w:tcPr>
            <w:tcW w:w="625" w:type="pct"/>
            <w:tcBorders>
              <w:top w:val="single" w:color="000000" w:sz="6" w:space="0"/>
              <w:left w:val="single" w:color="000000" w:sz="6" w:space="0"/>
            </w:tcBorders>
            <w:shd w:val="clear" w:color="auto" w:fill="auto"/>
            <w:vAlign w:val="center"/>
          </w:tcPr>
          <w:p w14:paraId="7006E3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促进数据共享与协同</w:t>
            </w:r>
          </w:p>
        </w:tc>
        <w:tc>
          <w:tcPr>
            <w:tcW w:w="625" w:type="pct"/>
            <w:tcBorders>
              <w:top w:val="single" w:color="000000" w:sz="6" w:space="0"/>
              <w:left w:val="single" w:color="000000" w:sz="6" w:space="0"/>
            </w:tcBorders>
            <w:shd w:val="clear" w:color="auto" w:fill="auto"/>
            <w:vAlign w:val="center"/>
          </w:tcPr>
          <w:p w14:paraId="525CE86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70C5F3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促进</w:t>
            </w:r>
          </w:p>
        </w:tc>
        <w:tc>
          <w:tcPr>
            <w:tcW w:w="625" w:type="pct"/>
            <w:tcBorders>
              <w:top w:val="single" w:color="000000" w:sz="6" w:space="0"/>
              <w:left w:val="single" w:color="000000" w:sz="6" w:space="0"/>
            </w:tcBorders>
            <w:shd w:val="clear" w:color="auto" w:fill="auto"/>
            <w:vAlign w:val="center"/>
          </w:tcPr>
          <w:p w14:paraId="73CA424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1A56A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促进统计部门内部与其他部门之间的数据共享和协同工作</w:t>
            </w:r>
          </w:p>
        </w:tc>
        <w:tc>
          <w:tcPr>
            <w:tcW w:w="625" w:type="pct"/>
            <w:tcBorders>
              <w:top w:val="single" w:color="000000" w:sz="6" w:space="0"/>
              <w:left w:val="single" w:color="000000" w:sz="6" w:space="0"/>
            </w:tcBorders>
            <w:shd w:val="clear" w:color="auto" w:fill="auto"/>
            <w:vAlign w:val="center"/>
          </w:tcPr>
          <w:p w14:paraId="37B1F63B">
            <w:pPr>
              <w:jc w:val="center"/>
              <w:rPr>
                <w:rFonts w:hint="eastAsia" w:ascii="宋体"/>
                <w:sz w:val="21"/>
                <w:szCs w:val="21"/>
              </w:rPr>
            </w:pPr>
          </w:p>
        </w:tc>
      </w:tr>
      <w:tr w14:paraId="58E8BFF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E58C8D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882CA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w:t>
            </w:r>
          </w:p>
        </w:tc>
        <w:tc>
          <w:tcPr>
            <w:tcW w:w="625" w:type="pct"/>
            <w:tcBorders>
              <w:top w:val="single" w:color="000000" w:sz="6" w:space="0"/>
              <w:left w:val="single" w:color="000000" w:sz="6" w:space="0"/>
            </w:tcBorders>
            <w:shd w:val="clear" w:color="auto" w:fill="auto"/>
            <w:vAlign w:val="center"/>
          </w:tcPr>
          <w:p w14:paraId="7D3E92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为统计数据申报提供专网专速</w:t>
            </w:r>
          </w:p>
        </w:tc>
        <w:tc>
          <w:tcPr>
            <w:tcW w:w="625" w:type="pct"/>
            <w:tcBorders>
              <w:top w:val="single" w:color="000000" w:sz="6" w:space="0"/>
              <w:left w:val="single" w:color="000000" w:sz="6" w:space="0"/>
            </w:tcBorders>
            <w:shd w:val="clear" w:color="auto" w:fill="auto"/>
            <w:vAlign w:val="center"/>
          </w:tcPr>
          <w:p w14:paraId="430685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474B365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提高</w:t>
            </w:r>
          </w:p>
        </w:tc>
        <w:tc>
          <w:tcPr>
            <w:tcW w:w="625" w:type="pct"/>
            <w:tcBorders>
              <w:top w:val="single" w:color="000000" w:sz="6" w:space="0"/>
              <w:left w:val="single" w:color="000000" w:sz="6" w:space="0"/>
            </w:tcBorders>
            <w:shd w:val="clear" w:color="auto" w:fill="auto"/>
            <w:vAlign w:val="center"/>
          </w:tcPr>
          <w:p w14:paraId="59ECB4A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63B01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为统计数据申报提供专网专速</w:t>
            </w:r>
          </w:p>
        </w:tc>
        <w:tc>
          <w:tcPr>
            <w:tcW w:w="625" w:type="pct"/>
            <w:tcBorders>
              <w:top w:val="single" w:color="000000" w:sz="6" w:space="0"/>
              <w:left w:val="single" w:color="000000" w:sz="6" w:space="0"/>
            </w:tcBorders>
            <w:shd w:val="clear" w:color="auto" w:fill="auto"/>
            <w:vAlign w:val="center"/>
          </w:tcPr>
          <w:p w14:paraId="016F35A9">
            <w:pPr>
              <w:jc w:val="center"/>
              <w:rPr>
                <w:rFonts w:hint="eastAsia" w:ascii="宋体"/>
                <w:sz w:val="21"/>
                <w:szCs w:val="21"/>
              </w:rPr>
            </w:pPr>
          </w:p>
        </w:tc>
      </w:tr>
      <w:tr w14:paraId="7D4A2E8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EF88DC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50150A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生态效益</w:t>
            </w:r>
          </w:p>
        </w:tc>
        <w:tc>
          <w:tcPr>
            <w:tcW w:w="625" w:type="pct"/>
            <w:tcBorders>
              <w:top w:val="single" w:color="000000" w:sz="6" w:space="0"/>
              <w:left w:val="single" w:color="000000" w:sz="6" w:space="0"/>
            </w:tcBorders>
            <w:shd w:val="clear" w:color="auto" w:fill="auto"/>
            <w:vAlign w:val="center"/>
          </w:tcPr>
          <w:p w14:paraId="5F9C196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AC39C1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CAD439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23D325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570F14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81AA8F0">
            <w:pPr>
              <w:jc w:val="center"/>
              <w:rPr>
                <w:rFonts w:hint="eastAsia" w:ascii="宋体"/>
                <w:sz w:val="21"/>
                <w:szCs w:val="21"/>
              </w:rPr>
            </w:pPr>
          </w:p>
        </w:tc>
      </w:tr>
      <w:tr w14:paraId="4AA81AE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273656F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B6C22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w:t>
            </w:r>
          </w:p>
        </w:tc>
        <w:tc>
          <w:tcPr>
            <w:tcW w:w="625" w:type="pct"/>
            <w:tcBorders>
              <w:top w:val="single" w:color="000000" w:sz="6" w:space="0"/>
              <w:left w:val="single" w:color="000000" w:sz="6" w:space="0"/>
            </w:tcBorders>
            <w:shd w:val="clear" w:color="auto" w:fill="auto"/>
            <w:vAlign w:val="center"/>
          </w:tcPr>
          <w:p w14:paraId="026375D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提升网络系统扩展性</w:t>
            </w:r>
          </w:p>
        </w:tc>
        <w:tc>
          <w:tcPr>
            <w:tcW w:w="625" w:type="pct"/>
            <w:tcBorders>
              <w:top w:val="single" w:color="000000" w:sz="6" w:space="0"/>
              <w:left w:val="single" w:color="000000" w:sz="6" w:space="0"/>
            </w:tcBorders>
            <w:shd w:val="clear" w:color="auto" w:fill="auto"/>
            <w:vAlign w:val="center"/>
          </w:tcPr>
          <w:p w14:paraId="5E8254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5A7189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提升</w:t>
            </w:r>
          </w:p>
        </w:tc>
        <w:tc>
          <w:tcPr>
            <w:tcW w:w="625" w:type="pct"/>
            <w:tcBorders>
              <w:top w:val="single" w:color="000000" w:sz="6" w:space="0"/>
              <w:left w:val="single" w:color="000000" w:sz="6" w:space="0"/>
            </w:tcBorders>
            <w:shd w:val="clear" w:color="auto" w:fill="auto"/>
            <w:vAlign w:val="center"/>
          </w:tcPr>
          <w:p w14:paraId="590E58F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62B18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具备良好的扩展性，能够适应未来5-6年统计业务发展需求</w:t>
            </w:r>
          </w:p>
        </w:tc>
        <w:tc>
          <w:tcPr>
            <w:tcW w:w="625" w:type="pct"/>
            <w:tcBorders>
              <w:top w:val="single" w:color="000000" w:sz="6" w:space="0"/>
              <w:left w:val="single" w:color="000000" w:sz="6" w:space="0"/>
            </w:tcBorders>
            <w:shd w:val="clear" w:color="auto" w:fill="auto"/>
            <w:vAlign w:val="center"/>
          </w:tcPr>
          <w:p w14:paraId="36E8FB81">
            <w:pPr>
              <w:jc w:val="center"/>
              <w:rPr>
                <w:rFonts w:hint="eastAsia" w:ascii="宋体"/>
                <w:sz w:val="21"/>
                <w:szCs w:val="21"/>
              </w:rPr>
            </w:pPr>
          </w:p>
        </w:tc>
      </w:tr>
      <w:tr w14:paraId="337D78F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FABCC2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58F6B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w:t>
            </w:r>
          </w:p>
        </w:tc>
        <w:tc>
          <w:tcPr>
            <w:tcW w:w="625" w:type="pct"/>
            <w:tcBorders>
              <w:top w:val="single" w:color="000000" w:sz="6" w:space="0"/>
              <w:left w:val="single" w:color="000000" w:sz="6" w:space="0"/>
            </w:tcBorders>
            <w:shd w:val="clear" w:color="auto" w:fill="auto"/>
            <w:vAlign w:val="center"/>
          </w:tcPr>
          <w:p w14:paraId="00804B5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为政府及时了解统计数据提供原始数据。为上级统计部门查询验证数据质量及时，准确，提供支撑基础资料</w:t>
            </w:r>
          </w:p>
        </w:tc>
        <w:tc>
          <w:tcPr>
            <w:tcW w:w="625" w:type="pct"/>
            <w:tcBorders>
              <w:top w:val="single" w:color="000000" w:sz="6" w:space="0"/>
              <w:left w:val="single" w:color="000000" w:sz="6" w:space="0"/>
            </w:tcBorders>
            <w:shd w:val="clear" w:color="auto" w:fill="auto"/>
            <w:vAlign w:val="center"/>
          </w:tcPr>
          <w:p w14:paraId="2BACDE1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17A821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影响程度较高</w:t>
            </w:r>
          </w:p>
        </w:tc>
        <w:tc>
          <w:tcPr>
            <w:tcW w:w="625" w:type="pct"/>
            <w:tcBorders>
              <w:top w:val="single" w:color="000000" w:sz="6" w:space="0"/>
              <w:left w:val="single" w:color="000000" w:sz="6" w:space="0"/>
            </w:tcBorders>
            <w:shd w:val="clear" w:color="auto" w:fill="auto"/>
            <w:vAlign w:val="center"/>
          </w:tcPr>
          <w:p w14:paraId="7628D1A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770B5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保证统计经济数据及时上报统计</w:t>
            </w:r>
          </w:p>
        </w:tc>
        <w:tc>
          <w:tcPr>
            <w:tcW w:w="625" w:type="pct"/>
            <w:tcBorders>
              <w:top w:val="single" w:color="000000" w:sz="6" w:space="0"/>
              <w:left w:val="single" w:color="000000" w:sz="6" w:space="0"/>
            </w:tcBorders>
            <w:shd w:val="clear" w:color="auto" w:fill="auto"/>
            <w:vAlign w:val="center"/>
          </w:tcPr>
          <w:p w14:paraId="3475F35D">
            <w:pPr>
              <w:jc w:val="center"/>
              <w:rPr>
                <w:rFonts w:hint="eastAsia" w:ascii="宋体"/>
                <w:sz w:val="21"/>
                <w:szCs w:val="21"/>
              </w:rPr>
            </w:pPr>
          </w:p>
        </w:tc>
      </w:tr>
      <w:tr w14:paraId="17B2B64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1AA3EDD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满意度指标</w:t>
            </w:r>
          </w:p>
        </w:tc>
        <w:tc>
          <w:tcPr>
            <w:tcW w:w="625" w:type="pct"/>
            <w:tcBorders>
              <w:top w:val="single" w:color="000000" w:sz="6" w:space="0"/>
              <w:left w:val="single" w:color="000000" w:sz="6" w:space="0"/>
            </w:tcBorders>
            <w:shd w:val="clear" w:color="auto" w:fill="auto"/>
            <w:vAlign w:val="center"/>
          </w:tcPr>
          <w:p w14:paraId="6F224E1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4900E3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社会公众对项目实施政策的满意度</w:t>
            </w:r>
          </w:p>
        </w:tc>
        <w:tc>
          <w:tcPr>
            <w:tcW w:w="625" w:type="pct"/>
            <w:tcBorders>
              <w:top w:val="single" w:color="000000" w:sz="6" w:space="0"/>
              <w:left w:val="single" w:color="000000" w:sz="6" w:space="0"/>
            </w:tcBorders>
            <w:shd w:val="clear" w:color="auto" w:fill="auto"/>
            <w:vAlign w:val="center"/>
          </w:tcPr>
          <w:p w14:paraId="2A9B9FA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B68EB3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6C525DE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732D613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保证统计经济数据及时上报，统计准确</w:t>
            </w:r>
          </w:p>
        </w:tc>
        <w:tc>
          <w:tcPr>
            <w:tcW w:w="625" w:type="pct"/>
            <w:tcBorders>
              <w:top w:val="single" w:color="000000" w:sz="6" w:space="0"/>
              <w:left w:val="single" w:color="000000" w:sz="6" w:space="0"/>
            </w:tcBorders>
            <w:shd w:val="clear" w:color="auto" w:fill="auto"/>
            <w:vAlign w:val="center"/>
          </w:tcPr>
          <w:p w14:paraId="5B36EB0A">
            <w:pPr>
              <w:jc w:val="center"/>
              <w:rPr>
                <w:rFonts w:hint="eastAsia" w:ascii="宋体"/>
                <w:sz w:val="21"/>
                <w:szCs w:val="21"/>
              </w:rPr>
            </w:pPr>
          </w:p>
        </w:tc>
      </w:tr>
      <w:tr w14:paraId="0768C12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440039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DFDE0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0646A3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使用人员满意度</w:t>
            </w:r>
          </w:p>
        </w:tc>
        <w:tc>
          <w:tcPr>
            <w:tcW w:w="625" w:type="pct"/>
            <w:tcBorders>
              <w:top w:val="single" w:color="000000" w:sz="6" w:space="0"/>
              <w:left w:val="single" w:color="000000" w:sz="6" w:space="0"/>
            </w:tcBorders>
            <w:shd w:val="clear" w:color="auto" w:fill="auto"/>
            <w:vAlign w:val="center"/>
          </w:tcPr>
          <w:p w14:paraId="7187BA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BCB863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7E81A1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67F00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让联网直报企业在使用网络平台满意</w:t>
            </w:r>
          </w:p>
        </w:tc>
        <w:tc>
          <w:tcPr>
            <w:tcW w:w="625" w:type="pct"/>
            <w:tcBorders>
              <w:top w:val="single" w:color="000000" w:sz="6" w:space="0"/>
              <w:left w:val="single" w:color="000000" w:sz="6" w:space="0"/>
            </w:tcBorders>
            <w:shd w:val="clear" w:color="auto" w:fill="auto"/>
            <w:vAlign w:val="center"/>
          </w:tcPr>
          <w:p w14:paraId="624E736C">
            <w:pPr>
              <w:jc w:val="center"/>
              <w:rPr>
                <w:rFonts w:hint="eastAsia" w:ascii="宋体"/>
                <w:sz w:val="21"/>
                <w:szCs w:val="21"/>
              </w:rPr>
            </w:pPr>
          </w:p>
        </w:tc>
      </w:tr>
    </w:tbl>
    <w:p w14:paraId="1FE1D9B3">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事前绩效评估打分</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1331"/>
        <w:gridCol w:w="1331"/>
        <w:gridCol w:w="1331"/>
        <w:gridCol w:w="1331"/>
        <w:gridCol w:w="1331"/>
        <w:gridCol w:w="1331"/>
        <w:gridCol w:w="36"/>
        <w:gridCol w:w="37"/>
      </w:tblGrid>
      <w:tr w14:paraId="39293E3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1DD5D08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审核内容</w:t>
            </w:r>
          </w:p>
        </w:tc>
        <w:tc>
          <w:tcPr>
            <w:tcW w:w="714" w:type="pct"/>
            <w:tcBorders>
              <w:top w:val="single" w:color="000000" w:sz="6" w:space="0"/>
              <w:left w:val="single" w:color="000000" w:sz="6" w:space="0"/>
            </w:tcBorders>
            <w:shd w:val="clear" w:color="auto" w:fill="auto"/>
            <w:vAlign w:val="center"/>
          </w:tcPr>
          <w:p w14:paraId="1A1FEF9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审核要点</w:t>
            </w:r>
          </w:p>
        </w:tc>
        <w:tc>
          <w:tcPr>
            <w:tcW w:w="714" w:type="pct"/>
            <w:tcBorders>
              <w:top w:val="single" w:color="000000" w:sz="6" w:space="0"/>
              <w:left w:val="single" w:color="000000" w:sz="6" w:space="0"/>
            </w:tcBorders>
            <w:shd w:val="clear" w:color="auto" w:fill="auto"/>
            <w:vAlign w:val="center"/>
          </w:tcPr>
          <w:p w14:paraId="04A17C6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权重</w:t>
            </w:r>
          </w:p>
        </w:tc>
        <w:tc>
          <w:tcPr>
            <w:tcW w:w="714" w:type="pct"/>
            <w:tcBorders>
              <w:top w:val="single" w:color="000000" w:sz="6" w:space="0"/>
              <w:left w:val="single" w:color="000000" w:sz="6" w:space="0"/>
            </w:tcBorders>
            <w:shd w:val="clear" w:color="auto" w:fill="auto"/>
            <w:vAlign w:val="center"/>
          </w:tcPr>
          <w:p w14:paraId="2AAA87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单位意见</w:t>
            </w:r>
          </w:p>
        </w:tc>
        <w:tc>
          <w:tcPr>
            <w:tcW w:w="714" w:type="pct"/>
            <w:tcBorders>
              <w:top w:val="single" w:color="000000" w:sz="6" w:space="0"/>
              <w:left w:val="single" w:color="000000" w:sz="6" w:space="0"/>
            </w:tcBorders>
            <w:shd w:val="clear" w:color="auto" w:fill="auto"/>
            <w:vAlign w:val="center"/>
          </w:tcPr>
          <w:p w14:paraId="77391A1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单位得分</w:t>
            </w:r>
          </w:p>
        </w:tc>
        <w:tc>
          <w:tcPr>
            <w:tcW w:w="714" w:type="pct"/>
            <w:tcBorders>
              <w:top w:val="single" w:color="000000" w:sz="6" w:space="0"/>
              <w:left w:val="single" w:color="000000" w:sz="6" w:space="0"/>
            </w:tcBorders>
            <w:shd w:val="clear" w:color="auto" w:fill="auto"/>
            <w:vAlign w:val="center"/>
          </w:tcPr>
          <w:p w14:paraId="2B46D4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部门意见</w:t>
            </w:r>
          </w:p>
        </w:tc>
        <w:tc>
          <w:tcPr>
            <w:tcW w:w="714" w:type="pct"/>
            <w:tcBorders>
              <w:top w:val="single" w:color="000000" w:sz="6" w:space="0"/>
              <w:left w:val="single" w:color="000000" w:sz="6" w:space="0"/>
            </w:tcBorders>
            <w:shd w:val="clear" w:color="auto" w:fill="auto"/>
            <w:vAlign w:val="center"/>
          </w:tcPr>
          <w:p w14:paraId="55103AA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部门得分</w:t>
            </w:r>
          </w:p>
        </w:tc>
      </w:tr>
      <w:tr w14:paraId="1115FC4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E93F2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绩效目标合理性</w:t>
            </w:r>
          </w:p>
        </w:tc>
        <w:tc>
          <w:tcPr>
            <w:tcW w:w="714" w:type="pct"/>
            <w:tcBorders>
              <w:top w:val="single" w:color="000000" w:sz="6" w:space="0"/>
              <w:left w:val="single" w:color="000000" w:sz="6" w:space="0"/>
            </w:tcBorders>
            <w:shd w:val="clear" w:color="auto" w:fill="auto"/>
            <w:vAlign w:val="center"/>
          </w:tcPr>
          <w:p w14:paraId="44175D5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90954C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AFF7F0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B5B29A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9ED3F2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845F3D6">
            <w:pPr>
              <w:jc w:val="center"/>
              <w:rPr>
                <w:rFonts w:hint="eastAsia" w:ascii="宋体"/>
                <w:sz w:val="21"/>
                <w:szCs w:val="21"/>
              </w:rPr>
            </w:pPr>
          </w:p>
        </w:tc>
      </w:tr>
      <w:tr w14:paraId="168A930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61D730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项目实施计划可行性</w:t>
            </w:r>
          </w:p>
        </w:tc>
        <w:tc>
          <w:tcPr>
            <w:tcW w:w="714" w:type="pct"/>
            <w:tcBorders>
              <w:top w:val="single" w:color="000000" w:sz="6" w:space="0"/>
              <w:left w:val="single" w:color="000000" w:sz="6" w:space="0"/>
            </w:tcBorders>
            <w:shd w:val="clear" w:color="auto" w:fill="auto"/>
            <w:vAlign w:val="center"/>
          </w:tcPr>
          <w:p w14:paraId="2E0C8C1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项目实施计划进度节点明确且安排合理;项目实施计划与资金使用计划匹配;实施计划符合全生命周期管理的要求。</w:t>
            </w:r>
          </w:p>
        </w:tc>
        <w:tc>
          <w:tcPr>
            <w:tcW w:w="714" w:type="pct"/>
            <w:tcBorders>
              <w:top w:val="single" w:color="000000" w:sz="6" w:space="0"/>
              <w:left w:val="single" w:color="000000" w:sz="6" w:space="0"/>
            </w:tcBorders>
            <w:shd w:val="clear" w:color="auto" w:fill="auto"/>
            <w:vAlign w:val="center"/>
          </w:tcPr>
          <w:p w14:paraId="04BB44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B4A2B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B2669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37B5A77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AF79CD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37C53AD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990BE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投入产出合理性</w:t>
            </w:r>
          </w:p>
        </w:tc>
        <w:tc>
          <w:tcPr>
            <w:tcW w:w="714" w:type="pct"/>
            <w:tcBorders>
              <w:top w:val="single" w:color="000000" w:sz="6" w:space="0"/>
              <w:left w:val="single" w:color="000000" w:sz="6" w:space="0"/>
            </w:tcBorders>
            <w:shd w:val="clear" w:color="auto" w:fill="auto"/>
            <w:vAlign w:val="center"/>
          </w:tcPr>
          <w:p w14:paraId="22D2D7D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投入产出比科学合理，符合投入最小化、产出最大化预期</w:t>
            </w:r>
          </w:p>
        </w:tc>
        <w:tc>
          <w:tcPr>
            <w:tcW w:w="714" w:type="pct"/>
            <w:tcBorders>
              <w:top w:val="single" w:color="000000" w:sz="6" w:space="0"/>
              <w:left w:val="single" w:color="000000" w:sz="6" w:space="0"/>
            </w:tcBorders>
            <w:shd w:val="clear" w:color="auto" w:fill="auto"/>
            <w:vAlign w:val="center"/>
          </w:tcPr>
          <w:p w14:paraId="615285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797826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066F14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00F2C7A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C0D9DD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3A32720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F2F74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财政投入能力风险性</w:t>
            </w:r>
          </w:p>
        </w:tc>
        <w:tc>
          <w:tcPr>
            <w:tcW w:w="714" w:type="pct"/>
            <w:tcBorders>
              <w:top w:val="single" w:color="000000" w:sz="6" w:space="0"/>
              <w:left w:val="single" w:color="000000" w:sz="6" w:space="0"/>
            </w:tcBorders>
            <w:shd w:val="clear" w:color="auto" w:fill="auto"/>
            <w:vAlign w:val="center"/>
          </w:tcPr>
          <w:p w14:paraId="736642F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项目投入规模适当;中请预算在财政可承受能力范围内。</w:t>
            </w:r>
          </w:p>
        </w:tc>
        <w:tc>
          <w:tcPr>
            <w:tcW w:w="714" w:type="pct"/>
            <w:tcBorders>
              <w:top w:val="single" w:color="000000" w:sz="6" w:space="0"/>
              <w:left w:val="single" w:color="000000" w:sz="6" w:space="0"/>
            </w:tcBorders>
            <w:shd w:val="clear" w:color="auto" w:fill="auto"/>
            <w:vAlign w:val="center"/>
          </w:tcPr>
          <w:p w14:paraId="4F95ECA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5B66AC3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BC0DC5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5FE4BD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DEF76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0A87B3A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D240D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职能相关性</w:t>
            </w:r>
          </w:p>
        </w:tc>
        <w:tc>
          <w:tcPr>
            <w:tcW w:w="714" w:type="pct"/>
            <w:tcBorders>
              <w:top w:val="single" w:color="000000" w:sz="6" w:space="0"/>
              <w:left w:val="single" w:color="000000" w:sz="6" w:space="0"/>
            </w:tcBorders>
            <w:shd w:val="clear" w:color="auto" w:fill="auto"/>
            <w:vAlign w:val="center"/>
          </w:tcPr>
          <w:p w14:paraId="2A5D4F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与主管部门职能、规划及年度重点工作相关。</w:t>
            </w:r>
          </w:p>
        </w:tc>
        <w:tc>
          <w:tcPr>
            <w:tcW w:w="714" w:type="pct"/>
            <w:tcBorders>
              <w:top w:val="single" w:color="000000" w:sz="6" w:space="0"/>
              <w:left w:val="single" w:color="000000" w:sz="6" w:space="0"/>
            </w:tcBorders>
            <w:shd w:val="clear" w:color="auto" w:fill="auto"/>
            <w:vAlign w:val="center"/>
          </w:tcPr>
          <w:p w14:paraId="62D9AD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0B040A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E8E3D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2D22174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22159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r>
      <w:tr w14:paraId="2A3869F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5483C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成本效益相关性</w:t>
            </w:r>
          </w:p>
        </w:tc>
        <w:tc>
          <w:tcPr>
            <w:tcW w:w="714" w:type="pct"/>
            <w:tcBorders>
              <w:top w:val="single" w:color="000000" w:sz="6" w:space="0"/>
              <w:left w:val="single" w:color="000000" w:sz="6" w:space="0"/>
            </w:tcBorders>
            <w:shd w:val="clear" w:color="auto" w:fill="auto"/>
            <w:vAlign w:val="center"/>
          </w:tcPr>
          <w:p w14:paraId="77D6C3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项目投入成本与预期效益高度相关，符合成本最小化、效益最大化预期</w:t>
            </w:r>
          </w:p>
        </w:tc>
        <w:tc>
          <w:tcPr>
            <w:tcW w:w="714" w:type="pct"/>
            <w:tcBorders>
              <w:top w:val="single" w:color="000000" w:sz="6" w:space="0"/>
              <w:left w:val="single" w:color="000000" w:sz="6" w:space="0"/>
            </w:tcBorders>
            <w:shd w:val="clear" w:color="auto" w:fill="auto"/>
            <w:vAlign w:val="center"/>
          </w:tcPr>
          <w:p w14:paraId="046D5BE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05CD912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DF4B8C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6AAC06E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2014A3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69BCB1E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08D705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投入经济性</w:t>
            </w:r>
          </w:p>
        </w:tc>
        <w:tc>
          <w:tcPr>
            <w:tcW w:w="714" w:type="pct"/>
            <w:tcBorders>
              <w:top w:val="single" w:color="000000" w:sz="6" w:space="0"/>
              <w:left w:val="single" w:color="000000" w:sz="6" w:space="0"/>
            </w:tcBorders>
            <w:shd w:val="clear" w:color="auto" w:fill="auto"/>
            <w:vAlign w:val="center"/>
          </w:tcPr>
          <w:p w14:paraId="1F4B0C0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2D4A80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2F1DA9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90F4A87">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3225162">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6D8DD90">
            <w:pPr>
              <w:jc w:val="center"/>
              <w:rPr>
                <w:rFonts w:hint="eastAsia" w:ascii="宋体"/>
                <w:sz w:val="21"/>
                <w:szCs w:val="21"/>
              </w:rPr>
            </w:pPr>
          </w:p>
        </w:tc>
      </w:tr>
      <w:tr w14:paraId="7E926C3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36D71C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财政投入相关性</w:t>
            </w:r>
          </w:p>
        </w:tc>
        <w:tc>
          <w:tcPr>
            <w:tcW w:w="714" w:type="pct"/>
            <w:tcBorders>
              <w:top w:val="single" w:color="000000" w:sz="6" w:space="0"/>
              <w:left w:val="single" w:color="000000" w:sz="6" w:space="0"/>
            </w:tcBorders>
            <w:shd w:val="clear" w:color="auto" w:fill="auto"/>
            <w:vAlign w:val="center"/>
          </w:tcPr>
          <w:p w14:paraId="6C1DF5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项目具有公共性，属于公共财政支持范围 (此项为否决性核心指标);属于省级支出责任 (此项为否决性核心指标)。</w:t>
            </w:r>
          </w:p>
        </w:tc>
        <w:tc>
          <w:tcPr>
            <w:tcW w:w="714" w:type="pct"/>
            <w:tcBorders>
              <w:top w:val="single" w:color="000000" w:sz="6" w:space="0"/>
              <w:left w:val="single" w:color="000000" w:sz="6" w:space="0"/>
            </w:tcBorders>
            <w:shd w:val="clear" w:color="auto" w:fill="auto"/>
            <w:vAlign w:val="center"/>
          </w:tcPr>
          <w:p w14:paraId="26A0767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18EC9F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47130E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04024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939E1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063F5FD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39AA6A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项目管理制度健全性</w:t>
            </w:r>
          </w:p>
        </w:tc>
        <w:tc>
          <w:tcPr>
            <w:tcW w:w="714" w:type="pct"/>
            <w:tcBorders>
              <w:top w:val="single" w:color="000000" w:sz="6" w:space="0"/>
              <w:left w:val="single" w:color="000000" w:sz="6" w:space="0"/>
            </w:tcBorders>
            <w:shd w:val="clear" w:color="auto" w:fill="auto"/>
            <w:vAlign w:val="center"/>
          </w:tcPr>
          <w:p w14:paraId="7DA797B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保障项目实施的相关管理制度健全、措施有效。</w:t>
            </w:r>
          </w:p>
        </w:tc>
        <w:tc>
          <w:tcPr>
            <w:tcW w:w="714" w:type="pct"/>
            <w:tcBorders>
              <w:top w:val="single" w:color="000000" w:sz="6" w:space="0"/>
              <w:left w:val="single" w:color="000000" w:sz="6" w:space="0"/>
            </w:tcBorders>
            <w:shd w:val="clear" w:color="auto" w:fill="auto"/>
            <w:vAlign w:val="center"/>
          </w:tcPr>
          <w:p w14:paraId="2E5EEB7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55F4D7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B131D5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20F9D5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FE6E0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5EBD930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39EF7B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66C033F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1A8996B">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7FE6E7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596012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DE49F2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B0A9492">
            <w:pPr>
              <w:jc w:val="center"/>
              <w:rPr>
                <w:rFonts w:hint="eastAsia" w:ascii="宋体"/>
                <w:sz w:val="21"/>
                <w:szCs w:val="21"/>
              </w:rPr>
            </w:pPr>
          </w:p>
        </w:tc>
      </w:tr>
      <w:tr w14:paraId="489AB05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B049E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成本控制措施有效性</w:t>
            </w:r>
          </w:p>
        </w:tc>
        <w:tc>
          <w:tcPr>
            <w:tcW w:w="714" w:type="pct"/>
            <w:tcBorders>
              <w:top w:val="single" w:color="000000" w:sz="6" w:space="0"/>
              <w:left w:val="single" w:color="000000" w:sz="6" w:space="0"/>
            </w:tcBorders>
            <w:shd w:val="clear" w:color="auto" w:fill="auto"/>
            <w:vAlign w:val="center"/>
          </w:tcPr>
          <w:p w14:paraId="70DA70B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成本测算科学合理;成本控制制度健全且措施有效</w:t>
            </w:r>
          </w:p>
        </w:tc>
        <w:tc>
          <w:tcPr>
            <w:tcW w:w="714" w:type="pct"/>
            <w:tcBorders>
              <w:top w:val="single" w:color="000000" w:sz="6" w:space="0"/>
              <w:left w:val="single" w:color="000000" w:sz="6" w:space="0"/>
            </w:tcBorders>
            <w:shd w:val="clear" w:color="auto" w:fill="auto"/>
            <w:vAlign w:val="center"/>
          </w:tcPr>
          <w:p w14:paraId="7E9BAEF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29BAC7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D32AAA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29308A8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E2B2BE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0721B97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EEFA5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绩效目标明确合理性</w:t>
            </w:r>
          </w:p>
        </w:tc>
        <w:tc>
          <w:tcPr>
            <w:tcW w:w="714" w:type="pct"/>
            <w:tcBorders>
              <w:top w:val="single" w:color="000000" w:sz="6" w:space="0"/>
              <w:left w:val="single" w:color="000000" w:sz="6" w:space="0"/>
            </w:tcBorders>
            <w:shd w:val="clear" w:color="auto" w:fill="auto"/>
            <w:vAlign w:val="center"/>
          </w:tcPr>
          <w:p w14:paraId="74DE840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是否设定绩效目标 (此项为否决性核心指标); 与部门长期规划目标、年度工作目标一致;项目受益群体定位准确;绩效目标与项目实施内容高度相关。</w:t>
            </w:r>
          </w:p>
        </w:tc>
        <w:tc>
          <w:tcPr>
            <w:tcW w:w="714" w:type="pct"/>
            <w:tcBorders>
              <w:top w:val="single" w:color="000000" w:sz="6" w:space="0"/>
              <w:left w:val="single" w:color="000000" w:sz="6" w:space="0"/>
            </w:tcBorders>
            <w:shd w:val="clear" w:color="auto" w:fill="auto"/>
            <w:vAlign w:val="center"/>
          </w:tcPr>
          <w:p w14:paraId="08E14F3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5E1F095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961CE3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c>
          <w:tcPr>
            <w:tcW w:w="714" w:type="pct"/>
            <w:tcBorders>
              <w:top w:val="single" w:color="000000" w:sz="6" w:space="0"/>
              <w:left w:val="single" w:color="000000" w:sz="6" w:space="0"/>
            </w:tcBorders>
            <w:shd w:val="clear" w:color="auto" w:fill="auto"/>
            <w:vAlign w:val="center"/>
          </w:tcPr>
          <w:p w14:paraId="0900D5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7A1B0A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r>
      <w:tr w14:paraId="63A41B4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85C31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项目管理规范性</w:t>
            </w:r>
          </w:p>
        </w:tc>
        <w:tc>
          <w:tcPr>
            <w:tcW w:w="714" w:type="pct"/>
            <w:tcBorders>
              <w:top w:val="single" w:color="000000" w:sz="6" w:space="0"/>
              <w:left w:val="single" w:color="000000" w:sz="6" w:space="0"/>
            </w:tcBorders>
            <w:shd w:val="clear" w:color="auto" w:fill="auto"/>
            <w:vAlign w:val="center"/>
          </w:tcPr>
          <w:p w14:paraId="0E0D71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项目设立、退出有明确的时限;项目清理、退出调整有明确的时限和步骤</w:t>
            </w:r>
          </w:p>
        </w:tc>
        <w:tc>
          <w:tcPr>
            <w:tcW w:w="714" w:type="pct"/>
            <w:tcBorders>
              <w:top w:val="single" w:color="000000" w:sz="6" w:space="0"/>
              <w:left w:val="single" w:color="000000" w:sz="6" w:space="0"/>
            </w:tcBorders>
            <w:shd w:val="clear" w:color="auto" w:fill="auto"/>
            <w:vAlign w:val="center"/>
          </w:tcPr>
          <w:p w14:paraId="4B085F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5F7DD3A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84F9CA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111A1D6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CD494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69E61B7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6213F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筹资风险可控性</w:t>
            </w:r>
          </w:p>
        </w:tc>
        <w:tc>
          <w:tcPr>
            <w:tcW w:w="714" w:type="pct"/>
            <w:tcBorders>
              <w:top w:val="single" w:color="000000" w:sz="6" w:space="0"/>
              <w:left w:val="single" w:color="000000" w:sz="6" w:space="0"/>
            </w:tcBorders>
            <w:shd w:val="clear" w:color="auto" w:fill="auto"/>
            <w:vAlign w:val="center"/>
          </w:tcPr>
          <w:p w14:paraId="2083105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对筹资风险认识全面;针对预期风险制定相应的应对措施;应对措施可行且有效。</w:t>
            </w:r>
          </w:p>
        </w:tc>
        <w:tc>
          <w:tcPr>
            <w:tcW w:w="714" w:type="pct"/>
            <w:tcBorders>
              <w:top w:val="single" w:color="000000" w:sz="6" w:space="0"/>
              <w:left w:val="single" w:color="000000" w:sz="6" w:space="0"/>
            </w:tcBorders>
            <w:shd w:val="clear" w:color="auto" w:fill="auto"/>
            <w:vAlign w:val="center"/>
          </w:tcPr>
          <w:p w14:paraId="1F4CA8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49E4B74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8202D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40799D6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9DFC2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21EC2C7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F63FF0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筹资来源合规性</w:t>
            </w:r>
          </w:p>
        </w:tc>
        <w:tc>
          <w:tcPr>
            <w:tcW w:w="714" w:type="pct"/>
            <w:tcBorders>
              <w:top w:val="single" w:color="000000" w:sz="6" w:space="0"/>
              <w:left w:val="single" w:color="000000" w:sz="6" w:space="0"/>
            </w:tcBorders>
            <w:shd w:val="clear" w:color="auto" w:fill="auto"/>
            <w:vAlign w:val="center"/>
          </w:tcPr>
          <w:p w14:paraId="734EB59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资金筹措渠道及方式合法合规;资金投入来源结构合理、真实可靠</w:t>
            </w:r>
          </w:p>
        </w:tc>
        <w:tc>
          <w:tcPr>
            <w:tcW w:w="714" w:type="pct"/>
            <w:tcBorders>
              <w:top w:val="single" w:color="000000" w:sz="6" w:space="0"/>
              <w:left w:val="single" w:color="000000" w:sz="6" w:space="0"/>
            </w:tcBorders>
            <w:shd w:val="clear" w:color="auto" w:fill="auto"/>
            <w:vAlign w:val="center"/>
          </w:tcPr>
          <w:p w14:paraId="61EC11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0AEAE7B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9FBCA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4A6D668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2C753F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598888D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BCD9A8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筹资合规性</w:t>
            </w:r>
          </w:p>
        </w:tc>
        <w:tc>
          <w:tcPr>
            <w:tcW w:w="714" w:type="pct"/>
            <w:tcBorders>
              <w:top w:val="single" w:color="000000" w:sz="6" w:space="0"/>
              <w:left w:val="single" w:color="000000" w:sz="6" w:space="0"/>
            </w:tcBorders>
            <w:shd w:val="clear" w:color="auto" w:fill="auto"/>
            <w:vAlign w:val="center"/>
          </w:tcPr>
          <w:p w14:paraId="74524A8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7157B2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F0A866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FD02EEA">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B25AA6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1B297E4">
            <w:pPr>
              <w:jc w:val="center"/>
              <w:rPr>
                <w:rFonts w:hint="eastAsia" w:ascii="宋体"/>
                <w:sz w:val="21"/>
                <w:szCs w:val="21"/>
              </w:rPr>
            </w:pPr>
          </w:p>
        </w:tc>
      </w:tr>
      <w:tr w14:paraId="0E18855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BCC08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政策相关性</w:t>
            </w:r>
          </w:p>
        </w:tc>
        <w:tc>
          <w:tcPr>
            <w:tcW w:w="714" w:type="pct"/>
            <w:tcBorders>
              <w:top w:val="single" w:color="000000" w:sz="6" w:space="0"/>
              <w:left w:val="single" w:color="000000" w:sz="6" w:space="0"/>
            </w:tcBorders>
            <w:shd w:val="clear" w:color="auto" w:fill="auto"/>
            <w:vAlign w:val="center"/>
          </w:tcPr>
          <w:p w14:paraId="695D8A4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与国家政策和规划相关;与我省行业发展规划相关</w:t>
            </w:r>
          </w:p>
        </w:tc>
        <w:tc>
          <w:tcPr>
            <w:tcW w:w="714" w:type="pct"/>
            <w:tcBorders>
              <w:top w:val="single" w:color="000000" w:sz="6" w:space="0"/>
              <w:left w:val="single" w:color="000000" w:sz="6" w:space="0"/>
            </w:tcBorders>
            <w:shd w:val="clear" w:color="auto" w:fill="auto"/>
            <w:vAlign w:val="center"/>
          </w:tcPr>
          <w:p w14:paraId="64E4A2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66B764D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C816DD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5E28F5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3328D3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r>
      <w:tr w14:paraId="1D9595A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6A31D1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绩效指标细化量程度</w:t>
            </w:r>
          </w:p>
        </w:tc>
        <w:tc>
          <w:tcPr>
            <w:tcW w:w="714" w:type="pct"/>
            <w:tcBorders>
              <w:top w:val="single" w:color="000000" w:sz="6" w:space="0"/>
              <w:left w:val="single" w:color="000000" w:sz="6" w:space="0"/>
            </w:tcBorders>
            <w:shd w:val="clear" w:color="auto" w:fill="auto"/>
            <w:vAlign w:val="center"/>
          </w:tcPr>
          <w:p w14:paraId="6803E8B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将项目绩效目标细化量化为具体的绩效指标，包括产出指标和效果指标且符合相关原则，即指标是明确的、可衡量的、可实现的、相关的具有时限的。</w:t>
            </w:r>
          </w:p>
        </w:tc>
        <w:tc>
          <w:tcPr>
            <w:tcW w:w="714" w:type="pct"/>
            <w:tcBorders>
              <w:top w:val="single" w:color="000000" w:sz="6" w:space="0"/>
              <w:left w:val="single" w:color="000000" w:sz="6" w:space="0"/>
            </w:tcBorders>
            <w:shd w:val="clear" w:color="auto" w:fill="auto"/>
            <w:vAlign w:val="center"/>
          </w:tcPr>
          <w:p w14:paraId="200BDF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43C6AF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C57A5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5D6265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250B8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r>
      <w:tr w14:paraId="25E1099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A072C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需求相关性</w:t>
            </w:r>
          </w:p>
        </w:tc>
        <w:tc>
          <w:tcPr>
            <w:tcW w:w="714" w:type="pct"/>
            <w:tcBorders>
              <w:top w:val="single" w:color="000000" w:sz="6" w:space="0"/>
              <w:left w:val="single" w:color="000000" w:sz="6" w:space="0"/>
            </w:tcBorders>
            <w:shd w:val="clear" w:color="auto" w:fill="auto"/>
            <w:vAlign w:val="center"/>
          </w:tcPr>
          <w:p w14:paraId="32923B3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项目具有迫切的现实需求;项目不具有替代性;项目有确定的服务对象或受益对象。</w:t>
            </w:r>
          </w:p>
        </w:tc>
        <w:tc>
          <w:tcPr>
            <w:tcW w:w="714" w:type="pct"/>
            <w:tcBorders>
              <w:top w:val="single" w:color="000000" w:sz="6" w:space="0"/>
              <w:left w:val="single" w:color="000000" w:sz="6" w:space="0"/>
            </w:tcBorders>
            <w:shd w:val="clear" w:color="auto" w:fill="auto"/>
            <w:vAlign w:val="center"/>
          </w:tcPr>
          <w:p w14:paraId="7A31550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09FBF1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896F1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4FAF5B5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603DB1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74E2E2D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37E7A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项目管理机构健全有效性</w:t>
            </w:r>
          </w:p>
        </w:tc>
        <w:tc>
          <w:tcPr>
            <w:tcW w:w="714" w:type="pct"/>
            <w:tcBorders>
              <w:top w:val="single" w:color="000000" w:sz="6" w:space="0"/>
              <w:left w:val="single" w:color="000000" w:sz="6" w:space="0"/>
            </w:tcBorders>
            <w:shd w:val="clear" w:color="auto" w:fill="auto"/>
            <w:vAlign w:val="center"/>
          </w:tcPr>
          <w:p w14:paraId="0F5A00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项目的管理机构健全;管理机构职责分工明确:项目人员、设施、物资等基础保障条件完备。</w:t>
            </w:r>
          </w:p>
        </w:tc>
        <w:tc>
          <w:tcPr>
            <w:tcW w:w="714" w:type="pct"/>
            <w:tcBorders>
              <w:top w:val="single" w:color="000000" w:sz="6" w:space="0"/>
              <w:left w:val="single" w:color="000000" w:sz="6" w:space="0"/>
            </w:tcBorders>
            <w:shd w:val="clear" w:color="auto" w:fill="auto"/>
            <w:vAlign w:val="center"/>
          </w:tcPr>
          <w:p w14:paraId="180D512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214275A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482FE8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393393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FEE224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43FAFF7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9BC02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实施方案可行性</w:t>
            </w:r>
          </w:p>
        </w:tc>
        <w:tc>
          <w:tcPr>
            <w:tcW w:w="714" w:type="pct"/>
            <w:tcBorders>
              <w:top w:val="single" w:color="000000" w:sz="6" w:space="0"/>
              <w:left w:val="single" w:color="000000" w:sz="6" w:space="0"/>
            </w:tcBorders>
            <w:shd w:val="clear" w:color="auto" w:fill="auto"/>
            <w:vAlign w:val="center"/>
          </w:tcPr>
          <w:p w14:paraId="0B97AA0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0E7FD6A">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6391B2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9513FD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31796A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AFBA913">
            <w:pPr>
              <w:jc w:val="center"/>
              <w:rPr>
                <w:rFonts w:hint="eastAsia" w:ascii="宋体"/>
                <w:sz w:val="21"/>
                <w:szCs w:val="21"/>
              </w:rPr>
            </w:pPr>
          </w:p>
        </w:tc>
      </w:tr>
      <w:tr w14:paraId="0C269E5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EF0426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实施方案完备性</w:t>
            </w:r>
          </w:p>
        </w:tc>
        <w:tc>
          <w:tcPr>
            <w:tcW w:w="714" w:type="pct"/>
            <w:tcBorders>
              <w:top w:val="single" w:color="000000" w:sz="6" w:space="0"/>
              <w:left w:val="single" w:color="000000" w:sz="6" w:space="0"/>
            </w:tcBorders>
            <w:shd w:val="clear" w:color="auto" w:fill="auto"/>
            <w:vAlign w:val="center"/>
          </w:tcPr>
          <w:p w14:paraId="20913F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项目实施方案详实完备;项目实施内容明确具体</w:t>
            </w:r>
          </w:p>
        </w:tc>
        <w:tc>
          <w:tcPr>
            <w:tcW w:w="714" w:type="pct"/>
            <w:tcBorders>
              <w:top w:val="single" w:color="000000" w:sz="6" w:space="0"/>
              <w:left w:val="single" w:color="000000" w:sz="6" w:space="0"/>
            </w:tcBorders>
            <w:shd w:val="clear" w:color="auto" w:fill="auto"/>
            <w:vAlign w:val="center"/>
          </w:tcPr>
          <w:p w14:paraId="677F894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703C5E5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9120C7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5E282F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E6E372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37C29EC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48AD64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立项必要性</w:t>
            </w:r>
          </w:p>
        </w:tc>
        <w:tc>
          <w:tcPr>
            <w:tcW w:w="714" w:type="pct"/>
            <w:tcBorders>
              <w:top w:val="single" w:color="000000" w:sz="6" w:space="0"/>
              <w:left w:val="single" w:color="000000" w:sz="6" w:space="0"/>
            </w:tcBorders>
            <w:shd w:val="clear" w:color="auto" w:fill="auto"/>
            <w:vAlign w:val="center"/>
          </w:tcPr>
          <w:p w14:paraId="4DE8101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38F8DE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745AC7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EB1587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C13317B">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DF2CEA2">
            <w:pPr>
              <w:jc w:val="center"/>
              <w:rPr>
                <w:rFonts w:hint="eastAsia" w:ascii="宋体"/>
                <w:sz w:val="21"/>
                <w:szCs w:val="21"/>
              </w:rPr>
            </w:pPr>
          </w:p>
        </w:tc>
      </w:tr>
      <w:tr w14:paraId="7A05EA1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07AF3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40DBDD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预算编制真实完整;预算编制内容科学合理、明确细化(与绩效目标、实施方案紧密衔接);预算标准依据充分、测算准确</w:t>
            </w:r>
          </w:p>
        </w:tc>
        <w:tc>
          <w:tcPr>
            <w:tcW w:w="714" w:type="pct"/>
            <w:tcBorders>
              <w:top w:val="single" w:color="000000" w:sz="6" w:space="0"/>
              <w:left w:val="single" w:color="000000" w:sz="6" w:space="0"/>
            </w:tcBorders>
            <w:shd w:val="clear" w:color="auto" w:fill="auto"/>
            <w:vAlign w:val="center"/>
          </w:tcPr>
          <w:p w14:paraId="6A486EE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2B39A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7184C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7C37EE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31D166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7E02C43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55B81B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单位综合评定等级</w:t>
            </w:r>
          </w:p>
        </w:tc>
        <w:tc>
          <w:tcPr>
            <w:tcW w:w="714" w:type="pct"/>
            <w:tcBorders>
              <w:top w:val="single" w:color="000000" w:sz="6" w:space="0"/>
              <w:left w:val="single" w:color="000000" w:sz="6" w:space="0"/>
            </w:tcBorders>
            <w:shd w:val="clear" w:color="auto" w:fill="auto"/>
            <w:vAlign w:val="center"/>
          </w:tcPr>
          <w:p w14:paraId="03B4C99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BEF2FC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25CB1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44283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714" w:type="pct"/>
            <w:tcBorders>
              <w:top w:val="single" w:color="000000" w:sz="6" w:space="0"/>
              <w:left w:val="single" w:color="000000" w:sz="6" w:space="0"/>
            </w:tcBorders>
            <w:shd w:val="clear" w:color="auto" w:fill="auto"/>
            <w:vAlign w:val="center"/>
          </w:tcPr>
          <w:p w14:paraId="6BE1473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1F67EE7">
            <w:pPr>
              <w:jc w:val="center"/>
              <w:rPr>
                <w:rFonts w:hint="eastAsia" w:ascii="宋体"/>
                <w:sz w:val="21"/>
                <w:szCs w:val="21"/>
              </w:rPr>
            </w:pPr>
          </w:p>
        </w:tc>
      </w:tr>
      <w:tr w14:paraId="2D45660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75EBCCB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单位总体意见</w:t>
            </w:r>
          </w:p>
        </w:tc>
        <w:tc>
          <w:tcPr>
            <w:tcW w:w="2500" w:type="pct"/>
            <w:gridSpan w:val="8"/>
            <w:tcBorders>
              <w:top w:val="single" w:color="000000" w:sz="6" w:space="0"/>
              <w:left w:val="single" w:color="000000" w:sz="6" w:space="0"/>
            </w:tcBorders>
            <w:shd w:val="clear" w:color="auto" w:fill="auto"/>
            <w:vAlign w:val="center"/>
          </w:tcPr>
          <w:p w14:paraId="54E975C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r w14:paraId="444978D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14" w:type="pct"/>
            <w:tcBorders>
              <w:top w:val="single" w:color="000000" w:sz="6" w:space="0"/>
              <w:left w:val="single" w:color="000000" w:sz="6" w:space="0"/>
            </w:tcBorders>
            <w:shd w:val="clear" w:color="auto" w:fill="auto"/>
            <w:vAlign w:val="center"/>
          </w:tcPr>
          <w:p w14:paraId="4F82602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部门综合评定等级</w:t>
            </w:r>
          </w:p>
        </w:tc>
        <w:tc>
          <w:tcPr>
            <w:tcW w:w="714" w:type="pct"/>
            <w:tcBorders>
              <w:top w:val="single" w:color="000000" w:sz="6" w:space="0"/>
              <w:left w:val="single" w:color="000000" w:sz="6" w:space="0"/>
            </w:tcBorders>
            <w:shd w:val="clear" w:color="auto" w:fill="auto"/>
            <w:vAlign w:val="center"/>
          </w:tcPr>
          <w:p w14:paraId="25B9E05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43FC32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2C84DA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F26B7A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6E70B9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96B41E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0" w:type="auto"/>
            <w:shd w:val="clear" w:color="auto" w:fill="auto"/>
            <w:vAlign w:val="center"/>
          </w:tcPr>
          <w:p w14:paraId="5A897337">
            <w:pPr>
              <w:jc w:val="center"/>
              <w:rPr>
                <w:rFonts w:hint="eastAsia" w:ascii="宋体"/>
                <w:sz w:val="21"/>
                <w:szCs w:val="21"/>
              </w:rPr>
            </w:pPr>
          </w:p>
        </w:tc>
        <w:tc>
          <w:tcPr>
            <w:tcW w:w="0" w:type="auto"/>
            <w:shd w:val="clear" w:color="auto" w:fill="auto"/>
            <w:vAlign w:val="center"/>
          </w:tcPr>
          <w:p w14:paraId="5AC0A51D">
            <w:pPr>
              <w:jc w:val="center"/>
              <w:rPr>
                <w:rFonts w:hint="eastAsia" w:ascii="宋体"/>
                <w:sz w:val="21"/>
                <w:szCs w:val="21"/>
              </w:rPr>
            </w:pPr>
          </w:p>
        </w:tc>
      </w:tr>
      <w:tr w14:paraId="5144F78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681B4A9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部门总体意见</w:t>
            </w:r>
          </w:p>
        </w:tc>
        <w:tc>
          <w:tcPr>
            <w:tcW w:w="2500" w:type="pct"/>
            <w:gridSpan w:val="8"/>
            <w:tcBorders>
              <w:top w:val="single" w:color="000000" w:sz="6" w:space="0"/>
              <w:left w:val="single" w:color="000000" w:sz="6" w:space="0"/>
            </w:tcBorders>
            <w:shd w:val="clear" w:color="auto" w:fill="auto"/>
            <w:vAlign w:val="center"/>
          </w:tcPr>
          <w:p w14:paraId="22572C9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bl>
    <w:p w14:paraId="0DE13FBC">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项目附件</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65"/>
        <w:gridCol w:w="1565"/>
        <w:gridCol w:w="1565"/>
        <w:gridCol w:w="1565"/>
        <w:gridCol w:w="1565"/>
        <w:gridCol w:w="1565"/>
      </w:tblGrid>
      <w:tr w14:paraId="6CC6CCB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099FB1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文号</w:t>
            </w:r>
          </w:p>
        </w:tc>
        <w:tc>
          <w:tcPr>
            <w:tcW w:w="833" w:type="pct"/>
            <w:tcBorders>
              <w:top w:val="single" w:color="000000" w:sz="6" w:space="0"/>
              <w:left w:val="single" w:color="000000" w:sz="6" w:space="0"/>
            </w:tcBorders>
            <w:shd w:val="clear" w:color="auto" w:fill="auto"/>
            <w:vAlign w:val="center"/>
          </w:tcPr>
          <w:p w14:paraId="0396D89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文件名</w:t>
            </w:r>
          </w:p>
        </w:tc>
        <w:tc>
          <w:tcPr>
            <w:tcW w:w="833" w:type="pct"/>
            <w:tcBorders>
              <w:top w:val="single" w:color="000000" w:sz="6" w:space="0"/>
              <w:left w:val="single" w:color="000000" w:sz="6" w:space="0"/>
            </w:tcBorders>
            <w:shd w:val="clear" w:color="auto" w:fill="auto"/>
            <w:vAlign w:val="center"/>
          </w:tcPr>
          <w:p w14:paraId="7130D15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类型</w:t>
            </w:r>
          </w:p>
        </w:tc>
        <w:tc>
          <w:tcPr>
            <w:tcW w:w="833" w:type="pct"/>
            <w:tcBorders>
              <w:top w:val="single" w:color="000000" w:sz="6" w:space="0"/>
              <w:left w:val="single" w:color="000000" w:sz="6" w:space="0"/>
            </w:tcBorders>
            <w:shd w:val="clear" w:color="auto" w:fill="auto"/>
            <w:vAlign w:val="center"/>
          </w:tcPr>
          <w:p w14:paraId="57938B5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c>
          <w:tcPr>
            <w:tcW w:w="833" w:type="pct"/>
            <w:tcBorders>
              <w:top w:val="single" w:color="000000" w:sz="6" w:space="0"/>
              <w:left w:val="single" w:color="000000" w:sz="6" w:space="0"/>
            </w:tcBorders>
            <w:shd w:val="clear" w:color="auto" w:fill="auto"/>
            <w:vAlign w:val="center"/>
          </w:tcPr>
          <w:p w14:paraId="6AA883E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附件</w:t>
            </w:r>
          </w:p>
        </w:tc>
        <w:tc>
          <w:tcPr>
            <w:tcW w:w="833" w:type="pct"/>
            <w:tcBorders>
              <w:top w:val="single" w:color="000000" w:sz="6" w:space="0"/>
              <w:left w:val="single" w:color="000000" w:sz="6" w:space="0"/>
            </w:tcBorders>
            <w:shd w:val="clear" w:color="auto" w:fill="auto"/>
            <w:vAlign w:val="center"/>
          </w:tcPr>
          <w:p w14:paraId="5DB4D51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上传人</w:t>
            </w:r>
          </w:p>
        </w:tc>
      </w:tr>
      <w:tr w14:paraId="4D27C36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4F0B15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内网改造预算</w:t>
            </w:r>
          </w:p>
        </w:tc>
        <w:tc>
          <w:tcPr>
            <w:tcW w:w="833" w:type="pct"/>
            <w:tcBorders>
              <w:top w:val="single" w:color="000000" w:sz="6" w:space="0"/>
              <w:left w:val="single" w:color="000000" w:sz="6" w:space="0"/>
            </w:tcBorders>
            <w:shd w:val="clear" w:color="auto" w:fill="auto"/>
            <w:vAlign w:val="center"/>
          </w:tcPr>
          <w:p w14:paraId="444131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内网改造预算.pdf</w:t>
            </w:r>
          </w:p>
        </w:tc>
        <w:tc>
          <w:tcPr>
            <w:tcW w:w="833" w:type="pct"/>
            <w:tcBorders>
              <w:top w:val="single" w:color="000000" w:sz="6" w:space="0"/>
              <w:left w:val="single" w:color="000000" w:sz="6" w:space="0"/>
            </w:tcBorders>
            <w:shd w:val="clear" w:color="auto" w:fill="auto"/>
            <w:vAlign w:val="center"/>
          </w:tcPr>
          <w:p w14:paraId="447C65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内网改造预算.pdf</w:t>
            </w:r>
          </w:p>
        </w:tc>
        <w:tc>
          <w:tcPr>
            <w:tcW w:w="833" w:type="pct"/>
            <w:tcBorders>
              <w:top w:val="single" w:color="000000" w:sz="6" w:space="0"/>
              <w:left w:val="single" w:color="000000" w:sz="6" w:space="0"/>
            </w:tcBorders>
            <w:shd w:val="clear" w:color="auto" w:fill="auto"/>
            <w:vAlign w:val="center"/>
          </w:tcPr>
          <w:p w14:paraId="028B2A81">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4ACB2841">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50AEE24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李娜</w:t>
            </w:r>
          </w:p>
        </w:tc>
      </w:tr>
    </w:tbl>
    <w:p w14:paraId="7C999476"/>
    <w:p w14:paraId="15FD6E7F">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p>
    <w:p w14:paraId="1DA44A48">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both"/>
        <w:rPr>
          <w:rFonts w:hint="eastAsia" w:ascii="宋体" w:hAnsi="宋体" w:cs="宋体"/>
          <w:b/>
          <w:kern w:val="0"/>
          <w:sz w:val="36"/>
          <w:szCs w:val="36"/>
          <w:lang w:val="en-US" w:eastAsia="zh-CN" w:bidi="ar"/>
        </w:rPr>
      </w:pPr>
    </w:p>
    <w:p w14:paraId="219901B8"/>
    <w:p w14:paraId="6174BE6F"/>
    <w:p w14:paraId="0B10F1B4"/>
    <w:p w14:paraId="79FD89F2"/>
    <w:p w14:paraId="1C475FE4"/>
    <w:p w14:paraId="3F666053"/>
    <w:p w14:paraId="4FC75A16"/>
    <w:p w14:paraId="525E7B47"/>
    <w:p w14:paraId="30E5089E"/>
    <w:p w14:paraId="01C0A3CF"/>
    <w:p w14:paraId="17E7A60A"/>
    <w:p w14:paraId="52F42167"/>
    <w:p w14:paraId="5B8C1D25"/>
    <w:p w14:paraId="586C2272"/>
    <w:p w14:paraId="23007124"/>
    <w:p w14:paraId="041AB27A"/>
    <w:p w14:paraId="19EF2F1A">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r>
        <w:rPr>
          <w:rFonts w:hint="eastAsia" w:ascii="宋体" w:hAnsi="宋体" w:cs="宋体"/>
          <w:b/>
          <w:kern w:val="0"/>
          <w:sz w:val="36"/>
          <w:szCs w:val="36"/>
          <w:lang w:val="en-US" w:eastAsia="zh-CN" w:bidi="ar"/>
        </w:rPr>
        <w:t>2025年项目绩效目标申报表</w:t>
      </w:r>
    </w:p>
    <w:p w14:paraId="70C21294">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基本信息</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2817"/>
        <w:gridCol w:w="1878"/>
        <w:gridCol w:w="2817"/>
      </w:tblGrid>
      <w:tr w14:paraId="04FCE02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574B600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项目类型</w:t>
            </w:r>
          </w:p>
        </w:tc>
        <w:tc>
          <w:tcPr>
            <w:tcW w:w="1500" w:type="pct"/>
            <w:tcBorders>
              <w:top w:val="single" w:color="000000" w:sz="6" w:space="0"/>
              <w:left w:val="single" w:color="000000" w:sz="6" w:space="0"/>
            </w:tcBorders>
            <w:shd w:val="clear" w:color="auto" w:fill="auto"/>
            <w:vAlign w:val="center"/>
          </w:tcPr>
          <w:p w14:paraId="5D7363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本级支出项目</w:t>
            </w:r>
          </w:p>
        </w:tc>
        <w:tc>
          <w:tcPr>
            <w:tcW w:w="1000" w:type="pct"/>
            <w:tcBorders>
              <w:top w:val="single" w:color="000000" w:sz="6" w:space="0"/>
              <w:left w:val="single" w:color="000000" w:sz="6" w:space="0"/>
            </w:tcBorders>
            <w:shd w:val="clear" w:color="auto" w:fill="auto"/>
            <w:vAlign w:val="center"/>
          </w:tcPr>
          <w:p w14:paraId="4B4C70B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二级项目名称</w:t>
            </w:r>
          </w:p>
        </w:tc>
        <w:tc>
          <w:tcPr>
            <w:tcW w:w="1500" w:type="pct"/>
            <w:tcBorders>
              <w:top w:val="single" w:color="000000" w:sz="6" w:space="0"/>
              <w:left w:val="single" w:color="000000" w:sz="6" w:space="0"/>
            </w:tcBorders>
            <w:shd w:val="clear" w:color="auto" w:fill="auto"/>
            <w:vAlign w:val="center"/>
          </w:tcPr>
          <w:p w14:paraId="1F396A3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2025年统计年鉴印刷费</w:t>
            </w:r>
          </w:p>
        </w:tc>
      </w:tr>
      <w:tr w14:paraId="76FCABB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160DF6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项目名称</w:t>
            </w:r>
          </w:p>
        </w:tc>
        <w:tc>
          <w:tcPr>
            <w:tcW w:w="1500" w:type="pct"/>
            <w:tcBorders>
              <w:top w:val="single" w:color="000000" w:sz="6" w:space="0"/>
              <w:left w:val="single" w:color="000000" w:sz="6" w:space="0"/>
            </w:tcBorders>
            <w:shd w:val="clear" w:color="auto" w:fill="auto"/>
            <w:vAlign w:val="center"/>
          </w:tcPr>
          <w:p w14:paraId="6B7C811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2025年统计年鉴印刷费</w:t>
            </w:r>
          </w:p>
        </w:tc>
        <w:tc>
          <w:tcPr>
            <w:tcW w:w="1000" w:type="pct"/>
            <w:tcBorders>
              <w:top w:val="single" w:color="000000" w:sz="6" w:space="0"/>
              <w:left w:val="single" w:color="000000" w:sz="6" w:space="0"/>
            </w:tcBorders>
            <w:shd w:val="clear" w:color="auto" w:fill="auto"/>
            <w:vAlign w:val="center"/>
          </w:tcPr>
          <w:p w14:paraId="2D8677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分配方式</w:t>
            </w:r>
          </w:p>
        </w:tc>
        <w:tc>
          <w:tcPr>
            <w:tcW w:w="1500" w:type="pct"/>
            <w:tcBorders>
              <w:top w:val="single" w:color="000000" w:sz="6" w:space="0"/>
              <w:left w:val="single" w:color="000000" w:sz="6" w:space="0"/>
            </w:tcBorders>
            <w:shd w:val="clear" w:color="auto" w:fill="auto"/>
            <w:vAlign w:val="center"/>
          </w:tcPr>
          <w:p w14:paraId="72C79D66">
            <w:pPr>
              <w:jc w:val="center"/>
              <w:rPr>
                <w:rFonts w:hint="eastAsia" w:ascii="宋体"/>
                <w:sz w:val="21"/>
                <w:szCs w:val="21"/>
              </w:rPr>
            </w:pPr>
          </w:p>
        </w:tc>
      </w:tr>
      <w:tr w14:paraId="5F69EC9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57EE5AF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起始年份</w:t>
            </w:r>
          </w:p>
        </w:tc>
        <w:tc>
          <w:tcPr>
            <w:tcW w:w="1500" w:type="pct"/>
            <w:tcBorders>
              <w:top w:val="single" w:color="000000" w:sz="6" w:space="0"/>
              <w:left w:val="single" w:color="000000" w:sz="6" w:space="0"/>
            </w:tcBorders>
            <w:shd w:val="clear" w:color="auto" w:fill="auto"/>
            <w:vAlign w:val="center"/>
          </w:tcPr>
          <w:p w14:paraId="4FDF16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000" w:type="pct"/>
            <w:tcBorders>
              <w:top w:val="single" w:color="000000" w:sz="6" w:space="0"/>
              <w:left w:val="single" w:color="000000" w:sz="6" w:space="0"/>
            </w:tcBorders>
            <w:shd w:val="clear" w:color="auto" w:fill="auto"/>
            <w:vAlign w:val="center"/>
          </w:tcPr>
          <w:p w14:paraId="220F03C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项目期限</w:t>
            </w:r>
          </w:p>
        </w:tc>
        <w:tc>
          <w:tcPr>
            <w:tcW w:w="1500" w:type="pct"/>
            <w:tcBorders>
              <w:top w:val="single" w:color="000000" w:sz="6" w:space="0"/>
              <w:left w:val="single" w:color="000000" w:sz="6" w:space="0"/>
            </w:tcBorders>
            <w:shd w:val="clear" w:color="auto" w:fill="auto"/>
            <w:vAlign w:val="center"/>
          </w:tcPr>
          <w:p w14:paraId="748D73A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年</w:t>
            </w:r>
          </w:p>
        </w:tc>
      </w:tr>
      <w:tr w14:paraId="422B904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299899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业务管理处室</w:t>
            </w:r>
          </w:p>
        </w:tc>
        <w:tc>
          <w:tcPr>
            <w:tcW w:w="1500" w:type="pct"/>
            <w:tcBorders>
              <w:top w:val="single" w:color="000000" w:sz="6" w:space="0"/>
              <w:left w:val="single" w:color="000000" w:sz="6" w:space="0"/>
            </w:tcBorders>
            <w:shd w:val="clear" w:color="auto" w:fill="auto"/>
            <w:vAlign w:val="center"/>
          </w:tcPr>
          <w:p w14:paraId="59DEF0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c>
          <w:tcPr>
            <w:tcW w:w="1000" w:type="pct"/>
            <w:tcBorders>
              <w:top w:val="single" w:color="000000" w:sz="6" w:space="0"/>
              <w:left w:val="single" w:color="000000" w:sz="6" w:space="0"/>
            </w:tcBorders>
            <w:shd w:val="clear" w:color="auto" w:fill="auto"/>
            <w:vAlign w:val="center"/>
          </w:tcPr>
          <w:p w14:paraId="26C155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资金主管处室</w:t>
            </w:r>
          </w:p>
        </w:tc>
        <w:tc>
          <w:tcPr>
            <w:tcW w:w="1500" w:type="pct"/>
            <w:tcBorders>
              <w:top w:val="single" w:color="000000" w:sz="6" w:space="0"/>
              <w:left w:val="single" w:color="000000" w:sz="6" w:space="0"/>
            </w:tcBorders>
            <w:shd w:val="clear" w:color="auto" w:fill="auto"/>
            <w:vAlign w:val="center"/>
          </w:tcPr>
          <w:p w14:paraId="4025288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r>
      <w:tr w14:paraId="566A92D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6D7D2B6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资金主管部门</w:t>
            </w:r>
          </w:p>
        </w:tc>
        <w:tc>
          <w:tcPr>
            <w:tcW w:w="1500" w:type="pct"/>
            <w:tcBorders>
              <w:top w:val="single" w:color="000000" w:sz="6" w:space="0"/>
              <w:left w:val="single" w:color="000000" w:sz="6" w:space="0"/>
            </w:tcBorders>
            <w:shd w:val="clear" w:color="auto" w:fill="auto"/>
            <w:vAlign w:val="center"/>
          </w:tcPr>
          <w:p w14:paraId="0D82D83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514 民乐县统计局</w:t>
            </w:r>
          </w:p>
        </w:tc>
        <w:tc>
          <w:tcPr>
            <w:tcW w:w="1000" w:type="pct"/>
            <w:tcBorders>
              <w:top w:val="single" w:color="000000" w:sz="6" w:space="0"/>
              <w:left w:val="single" w:color="000000" w:sz="6" w:space="0"/>
            </w:tcBorders>
            <w:shd w:val="clear" w:color="auto" w:fill="auto"/>
            <w:vAlign w:val="center"/>
          </w:tcPr>
          <w:p w14:paraId="35CEDDC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重要程度</w:t>
            </w:r>
          </w:p>
        </w:tc>
        <w:tc>
          <w:tcPr>
            <w:tcW w:w="1500" w:type="pct"/>
            <w:tcBorders>
              <w:top w:val="single" w:color="000000" w:sz="6" w:space="0"/>
              <w:left w:val="single" w:color="000000" w:sz="6" w:space="0"/>
            </w:tcBorders>
            <w:shd w:val="clear" w:color="auto" w:fill="auto"/>
            <w:vAlign w:val="center"/>
          </w:tcPr>
          <w:p w14:paraId="6187E0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一般</w:t>
            </w:r>
          </w:p>
        </w:tc>
      </w:tr>
      <w:tr w14:paraId="5DA7CB2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046BB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热点分类</w:t>
            </w:r>
          </w:p>
        </w:tc>
        <w:tc>
          <w:tcPr>
            <w:tcW w:w="1500" w:type="pct"/>
            <w:tcBorders>
              <w:top w:val="single" w:color="000000" w:sz="6" w:space="0"/>
              <w:left w:val="single" w:color="000000" w:sz="6" w:space="0"/>
            </w:tcBorders>
            <w:shd w:val="clear" w:color="auto" w:fill="auto"/>
            <w:vAlign w:val="center"/>
          </w:tcPr>
          <w:p w14:paraId="7163BC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 非“三保”支出</w:t>
            </w:r>
          </w:p>
        </w:tc>
        <w:tc>
          <w:tcPr>
            <w:tcW w:w="1000" w:type="pct"/>
            <w:tcBorders>
              <w:top w:val="single" w:color="000000" w:sz="6" w:space="0"/>
              <w:left w:val="single" w:color="000000" w:sz="6" w:space="0"/>
            </w:tcBorders>
            <w:shd w:val="clear" w:color="auto" w:fill="auto"/>
            <w:vAlign w:val="center"/>
          </w:tcPr>
          <w:p w14:paraId="259DA7D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联系人</w:t>
            </w:r>
          </w:p>
        </w:tc>
        <w:tc>
          <w:tcPr>
            <w:tcW w:w="1500" w:type="pct"/>
            <w:tcBorders>
              <w:top w:val="single" w:color="000000" w:sz="6" w:space="0"/>
              <w:left w:val="single" w:color="000000" w:sz="6" w:space="0"/>
            </w:tcBorders>
            <w:shd w:val="clear" w:color="auto" w:fill="auto"/>
            <w:vAlign w:val="center"/>
          </w:tcPr>
          <w:p w14:paraId="754174C3">
            <w:pPr>
              <w:jc w:val="center"/>
              <w:rPr>
                <w:rFonts w:hint="eastAsia" w:ascii="宋体"/>
                <w:sz w:val="21"/>
                <w:szCs w:val="21"/>
              </w:rPr>
            </w:pPr>
          </w:p>
        </w:tc>
      </w:tr>
      <w:tr w14:paraId="7798BE3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216AE8D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联系电话</w:t>
            </w:r>
          </w:p>
        </w:tc>
        <w:tc>
          <w:tcPr>
            <w:tcW w:w="1500" w:type="pct"/>
            <w:tcBorders>
              <w:top w:val="single" w:color="000000" w:sz="6" w:space="0"/>
              <w:left w:val="single" w:color="000000" w:sz="6" w:space="0"/>
            </w:tcBorders>
            <w:shd w:val="clear" w:color="auto" w:fill="auto"/>
            <w:vAlign w:val="center"/>
          </w:tcPr>
          <w:p w14:paraId="75108B14">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76B9F1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1500" w:type="pct"/>
            <w:tcBorders>
              <w:top w:val="single" w:color="000000" w:sz="6" w:space="0"/>
              <w:left w:val="single" w:color="000000" w:sz="6" w:space="0"/>
            </w:tcBorders>
            <w:shd w:val="clear" w:color="auto" w:fill="auto"/>
            <w:vAlign w:val="center"/>
          </w:tcPr>
          <w:p w14:paraId="77107EE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标准模板</w:t>
            </w:r>
          </w:p>
        </w:tc>
      </w:tr>
      <w:tr w14:paraId="0E6C2CA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4CC5EEC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是否追踪</w:t>
            </w:r>
          </w:p>
        </w:tc>
        <w:tc>
          <w:tcPr>
            <w:tcW w:w="1500" w:type="pct"/>
            <w:tcBorders>
              <w:top w:val="single" w:color="000000" w:sz="6" w:space="0"/>
              <w:left w:val="single" w:color="000000" w:sz="6" w:space="0"/>
            </w:tcBorders>
            <w:shd w:val="clear" w:color="auto" w:fill="auto"/>
            <w:vAlign w:val="center"/>
          </w:tcPr>
          <w:p w14:paraId="3141FBE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734DDB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是否资产配置</w:t>
            </w:r>
          </w:p>
        </w:tc>
        <w:tc>
          <w:tcPr>
            <w:tcW w:w="1500" w:type="pct"/>
            <w:tcBorders>
              <w:top w:val="single" w:color="000000" w:sz="6" w:space="0"/>
              <w:left w:val="single" w:color="000000" w:sz="6" w:space="0"/>
            </w:tcBorders>
            <w:shd w:val="clear" w:color="auto" w:fill="auto"/>
            <w:vAlign w:val="center"/>
          </w:tcPr>
          <w:p w14:paraId="31F793F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4F8858F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133C9F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是否科研项目</w:t>
            </w:r>
          </w:p>
        </w:tc>
        <w:tc>
          <w:tcPr>
            <w:tcW w:w="1500" w:type="pct"/>
            <w:tcBorders>
              <w:top w:val="single" w:color="000000" w:sz="6" w:space="0"/>
              <w:left w:val="single" w:color="000000" w:sz="6" w:space="0"/>
            </w:tcBorders>
            <w:shd w:val="clear" w:color="auto" w:fill="auto"/>
            <w:vAlign w:val="center"/>
          </w:tcPr>
          <w:p w14:paraId="316E07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63F5C65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是否设置使用范围</w:t>
            </w:r>
          </w:p>
        </w:tc>
        <w:tc>
          <w:tcPr>
            <w:tcW w:w="1500" w:type="pct"/>
            <w:tcBorders>
              <w:top w:val="single" w:color="000000" w:sz="6" w:space="0"/>
              <w:left w:val="single" w:color="000000" w:sz="6" w:space="0"/>
            </w:tcBorders>
            <w:shd w:val="clear" w:color="auto" w:fill="auto"/>
            <w:vAlign w:val="center"/>
          </w:tcPr>
          <w:p w14:paraId="733212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4274B0B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0B8D55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是否二次分配</w:t>
            </w:r>
          </w:p>
        </w:tc>
        <w:tc>
          <w:tcPr>
            <w:tcW w:w="1500" w:type="pct"/>
            <w:tcBorders>
              <w:top w:val="single" w:color="000000" w:sz="6" w:space="0"/>
              <w:left w:val="single" w:color="000000" w:sz="6" w:space="0"/>
            </w:tcBorders>
            <w:shd w:val="clear" w:color="auto" w:fill="auto"/>
            <w:vAlign w:val="center"/>
          </w:tcPr>
          <w:p w14:paraId="712FF7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4E7DCF8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是否基建项目</w:t>
            </w:r>
          </w:p>
        </w:tc>
        <w:tc>
          <w:tcPr>
            <w:tcW w:w="1500" w:type="pct"/>
            <w:tcBorders>
              <w:top w:val="single" w:color="000000" w:sz="6" w:space="0"/>
              <w:left w:val="single" w:color="000000" w:sz="6" w:space="0"/>
            </w:tcBorders>
            <w:shd w:val="clear" w:color="auto" w:fill="auto"/>
            <w:vAlign w:val="center"/>
          </w:tcPr>
          <w:p w14:paraId="473FA2B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4DEB07A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4932D3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是否涉密</w:t>
            </w:r>
          </w:p>
        </w:tc>
        <w:tc>
          <w:tcPr>
            <w:tcW w:w="1500" w:type="pct"/>
            <w:tcBorders>
              <w:top w:val="single" w:color="000000" w:sz="6" w:space="0"/>
              <w:left w:val="single" w:color="000000" w:sz="6" w:space="0"/>
            </w:tcBorders>
            <w:shd w:val="clear" w:color="auto" w:fill="auto"/>
            <w:vAlign w:val="center"/>
          </w:tcPr>
          <w:p w14:paraId="245E91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3A4E12B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项目总金额（元）</w:t>
            </w:r>
          </w:p>
        </w:tc>
        <w:tc>
          <w:tcPr>
            <w:tcW w:w="1500" w:type="pct"/>
            <w:tcBorders>
              <w:top w:val="single" w:color="000000" w:sz="6" w:space="0"/>
              <w:left w:val="single" w:color="000000" w:sz="6" w:space="0"/>
            </w:tcBorders>
            <w:shd w:val="clear" w:color="auto" w:fill="auto"/>
            <w:vAlign w:val="center"/>
          </w:tcPr>
          <w:p w14:paraId="403673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35000</w:t>
            </w:r>
          </w:p>
        </w:tc>
      </w:tr>
      <w:tr w14:paraId="2A01E14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5012B8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其中：非财政性资金（元）</w:t>
            </w:r>
          </w:p>
        </w:tc>
        <w:tc>
          <w:tcPr>
            <w:tcW w:w="1500" w:type="pct"/>
            <w:tcBorders>
              <w:top w:val="single" w:color="000000" w:sz="6" w:space="0"/>
              <w:left w:val="single" w:color="000000" w:sz="6" w:space="0"/>
            </w:tcBorders>
            <w:shd w:val="clear" w:color="auto" w:fill="auto"/>
            <w:vAlign w:val="center"/>
          </w:tcPr>
          <w:p w14:paraId="1FCF21FF">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308986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项目概述</w:t>
            </w:r>
          </w:p>
        </w:tc>
        <w:tc>
          <w:tcPr>
            <w:tcW w:w="1500" w:type="pct"/>
            <w:tcBorders>
              <w:top w:val="single" w:color="000000" w:sz="6" w:space="0"/>
              <w:left w:val="single" w:color="000000" w:sz="6" w:space="0"/>
            </w:tcBorders>
            <w:shd w:val="clear" w:color="auto" w:fill="auto"/>
            <w:vAlign w:val="center"/>
          </w:tcPr>
          <w:p w14:paraId="29B5AB4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1.《民乐统计年鉴》是为及时反映我县国民经济与社会发展情况而编辑的资料, 收录了全县各部门年度内经济、社会各方面的统计数据，以及多个重要历史年份和近年主要统计数据。2.为党政部门提供数据查阅资料，是地区统计资料留存、交流的必要方式。</w:t>
            </w:r>
          </w:p>
        </w:tc>
      </w:tr>
      <w:tr w14:paraId="42F2050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524BFB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政策依据</w:t>
            </w:r>
          </w:p>
        </w:tc>
        <w:tc>
          <w:tcPr>
            <w:tcW w:w="4000" w:type="pct"/>
            <w:gridSpan w:val="3"/>
            <w:tcBorders>
              <w:top w:val="single" w:color="000000" w:sz="6" w:space="0"/>
              <w:left w:val="single" w:color="000000" w:sz="6" w:space="0"/>
            </w:tcBorders>
            <w:shd w:val="clear" w:color="auto" w:fill="auto"/>
            <w:vAlign w:val="center"/>
          </w:tcPr>
          <w:p w14:paraId="1314838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民乐县财政局关于批复2025年部门预算的通知 民财字〔2025〕2号</w:t>
            </w:r>
          </w:p>
        </w:tc>
      </w:tr>
      <w:tr w14:paraId="4BA68B7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39B2ED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基本情况</w:t>
            </w:r>
          </w:p>
        </w:tc>
        <w:tc>
          <w:tcPr>
            <w:tcW w:w="4000" w:type="pct"/>
            <w:gridSpan w:val="3"/>
            <w:tcBorders>
              <w:top w:val="single" w:color="000000" w:sz="6" w:space="0"/>
              <w:left w:val="single" w:color="000000" w:sz="6" w:space="0"/>
            </w:tcBorders>
            <w:shd w:val="clear" w:color="auto" w:fill="auto"/>
            <w:vAlign w:val="center"/>
          </w:tcPr>
          <w:p w14:paraId="5DF75B0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1.《民乐统计年鉴》是为及时反映我县国民经济与社会发展情况而编辑的资料, 收录了全县各部门年度内经济、社会各方面的统计数据，以及多个重要历史年份和近年主要统计数据。2.为党政部门提供数据查阅资料，是地区统计资料留存、交流的必要方式。</w:t>
            </w:r>
          </w:p>
        </w:tc>
      </w:tr>
      <w:tr w14:paraId="6BF9857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3C09D20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项目立项必要性</w:t>
            </w:r>
          </w:p>
        </w:tc>
        <w:tc>
          <w:tcPr>
            <w:tcW w:w="4000" w:type="pct"/>
            <w:gridSpan w:val="3"/>
            <w:tcBorders>
              <w:top w:val="single" w:color="000000" w:sz="6" w:space="0"/>
              <w:left w:val="single" w:color="000000" w:sz="6" w:space="0"/>
            </w:tcBorders>
            <w:shd w:val="clear" w:color="auto" w:fill="auto"/>
            <w:vAlign w:val="center"/>
          </w:tcPr>
          <w:p w14:paraId="0E94A71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为党政部门提供数据查阅资料，是地区统计资料留存、交流的必要方式。</w:t>
            </w:r>
          </w:p>
        </w:tc>
      </w:tr>
      <w:tr w14:paraId="46E823A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169AF5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保障项目实施的制度措施</w:t>
            </w:r>
          </w:p>
        </w:tc>
        <w:tc>
          <w:tcPr>
            <w:tcW w:w="4000" w:type="pct"/>
            <w:gridSpan w:val="3"/>
            <w:tcBorders>
              <w:top w:val="single" w:color="000000" w:sz="6" w:space="0"/>
              <w:left w:val="single" w:color="000000" w:sz="6" w:space="0"/>
            </w:tcBorders>
            <w:shd w:val="clear" w:color="auto" w:fill="auto"/>
            <w:vAlign w:val="center"/>
          </w:tcPr>
          <w:p w14:paraId="20C0DC1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《民乐县统计局内部控制制度》《民乐县统计局财务管理制度》</w:t>
            </w:r>
          </w:p>
        </w:tc>
      </w:tr>
      <w:tr w14:paraId="349E255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A6ECE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w:t>
            </w:r>
          </w:p>
        </w:tc>
        <w:tc>
          <w:tcPr>
            <w:tcW w:w="4000" w:type="pct"/>
            <w:gridSpan w:val="3"/>
            <w:tcBorders>
              <w:top w:val="single" w:color="000000" w:sz="6" w:space="0"/>
              <w:left w:val="single" w:color="000000" w:sz="6" w:space="0"/>
            </w:tcBorders>
            <w:shd w:val="clear" w:color="auto" w:fill="auto"/>
            <w:vAlign w:val="center"/>
          </w:tcPr>
          <w:p w14:paraId="2431F28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《民乐统计年鉴》每年出版印刷450本，供各部门单位使用。</w:t>
            </w:r>
          </w:p>
        </w:tc>
      </w:tr>
      <w:tr w14:paraId="15F7E66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2E34EB6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组织实施单位</w:t>
            </w:r>
          </w:p>
        </w:tc>
        <w:tc>
          <w:tcPr>
            <w:tcW w:w="4000" w:type="pct"/>
            <w:gridSpan w:val="3"/>
            <w:tcBorders>
              <w:top w:val="single" w:color="000000" w:sz="6" w:space="0"/>
              <w:left w:val="single" w:color="000000" w:sz="6" w:space="0"/>
            </w:tcBorders>
            <w:shd w:val="clear" w:color="auto" w:fill="auto"/>
            <w:vAlign w:val="center"/>
          </w:tcPr>
          <w:p w14:paraId="4463D66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0B0B3B1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4362E0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监督管理单位</w:t>
            </w:r>
          </w:p>
        </w:tc>
        <w:tc>
          <w:tcPr>
            <w:tcW w:w="4000" w:type="pct"/>
            <w:gridSpan w:val="3"/>
            <w:tcBorders>
              <w:top w:val="single" w:color="000000" w:sz="6" w:space="0"/>
              <w:left w:val="single" w:color="000000" w:sz="6" w:space="0"/>
            </w:tcBorders>
            <w:shd w:val="clear" w:color="auto" w:fill="auto"/>
            <w:vAlign w:val="center"/>
          </w:tcPr>
          <w:p w14:paraId="1457954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7814C0C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435CE84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项目实施单位</w:t>
            </w:r>
          </w:p>
        </w:tc>
        <w:tc>
          <w:tcPr>
            <w:tcW w:w="4000" w:type="pct"/>
            <w:gridSpan w:val="3"/>
            <w:tcBorders>
              <w:top w:val="single" w:color="000000" w:sz="6" w:space="0"/>
              <w:left w:val="single" w:color="000000" w:sz="6" w:space="0"/>
            </w:tcBorders>
            <w:shd w:val="clear" w:color="auto" w:fill="auto"/>
            <w:vAlign w:val="center"/>
          </w:tcPr>
          <w:p w14:paraId="2BDBEF2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民乐县统计局</w:t>
            </w:r>
          </w:p>
        </w:tc>
      </w:tr>
      <w:tr w14:paraId="047CE04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124877A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需要说明的其他情况</w:t>
            </w:r>
          </w:p>
        </w:tc>
        <w:tc>
          <w:tcPr>
            <w:tcW w:w="4000" w:type="pct"/>
            <w:gridSpan w:val="3"/>
            <w:tcBorders>
              <w:top w:val="single" w:color="000000" w:sz="6" w:space="0"/>
              <w:left w:val="single" w:color="000000" w:sz="6" w:space="0"/>
            </w:tcBorders>
            <w:shd w:val="clear" w:color="auto" w:fill="auto"/>
            <w:vAlign w:val="center"/>
          </w:tcPr>
          <w:p w14:paraId="2F97B326">
            <w:pPr>
              <w:jc w:val="center"/>
              <w:rPr>
                <w:rFonts w:hint="eastAsia" w:ascii="宋体"/>
                <w:sz w:val="21"/>
                <w:szCs w:val="21"/>
              </w:rPr>
            </w:pPr>
          </w:p>
        </w:tc>
      </w:tr>
    </w:tbl>
    <w:p w14:paraId="261F32F2">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项目测算</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0"/>
        <w:gridCol w:w="670"/>
        <w:gridCol w:w="670"/>
        <w:gridCol w:w="670"/>
        <w:gridCol w:w="671"/>
        <w:gridCol w:w="671"/>
        <w:gridCol w:w="671"/>
        <w:gridCol w:w="671"/>
        <w:gridCol w:w="671"/>
        <w:gridCol w:w="671"/>
        <w:gridCol w:w="671"/>
        <w:gridCol w:w="671"/>
        <w:gridCol w:w="671"/>
        <w:gridCol w:w="671"/>
      </w:tblGrid>
      <w:tr w14:paraId="68AAA2F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4FCDF8A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357" w:type="pct"/>
            <w:tcBorders>
              <w:top w:val="single" w:color="000000" w:sz="6" w:space="0"/>
              <w:left w:val="single" w:color="000000" w:sz="6" w:space="0"/>
            </w:tcBorders>
            <w:shd w:val="clear" w:color="auto" w:fill="auto"/>
            <w:vAlign w:val="center"/>
          </w:tcPr>
          <w:p w14:paraId="5E47665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357" w:type="pct"/>
            <w:tcBorders>
              <w:top w:val="single" w:color="000000" w:sz="6" w:space="0"/>
              <w:left w:val="single" w:color="000000" w:sz="6" w:space="0"/>
            </w:tcBorders>
            <w:shd w:val="clear" w:color="auto" w:fill="auto"/>
            <w:vAlign w:val="center"/>
          </w:tcPr>
          <w:p w14:paraId="783F24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项目任务明细</w:t>
            </w:r>
          </w:p>
        </w:tc>
        <w:tc>
          <w:tcPr>
            <w:tcW w:w="357" w:type="pct"/>
            <w:tcBorders>
              <w:top w:val="single" w:color="000000" w:sz="6" w:space="0"/>
              <w:left w:val="single" w:color="000000" w:sz="6" w:space="0"/>
            </w:tcBorders>
            <w:shd w:val="clear" w:color="auto" w:fill="auto"/>
            <w:vAlign w:val="center"/>
          </w:tcPr>
          <w:p w14:paraId="0CB477A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w:t>
            </w:r>
          </w:p>
        </w:tc>
        <w:tc>
          <w:tcPr>
            <w:tcW w:w="357" w:type="pct"/>
            <w:tcBorders>
              <w:top w:val="single" w:color="000000" w:sz="6" w:space="0"/>
              <w:left w:val="single" w:color="000000" w:sz="6" w:space="0"/>
            </w:tcBorders>
            <w:shd w:val="clear" w:color="auto" w:fill="auto"/>
            <w:vAlign w:val="center"/>
          </w:tcPr>
          <w:p w14:paraId="23B1B8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支出标准分类</w:t>
            </w:r>
          </w:p>
        </w:tc>
        <w:tc>
          <w:tcPr>
            <w:tcW w:w="357" w:type="pct"/>
            <w:tcBorders>
              <w:top w:val="single" w:color="000000" w:sz="6" w:space="0"/>
              <w:left w:val="single" w:color="000000" w:sz="6" w:space="0"/>
            </w:tcBorders>
            <w:shd w:val="clear" w:color="auto" w:fill="auto"/>
            <w:vAlign w:val="center"/>
          </w:tcPr>
          <w:p w14:paraId="2C3418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计算方式</w:t>
            </w:r>
          </w:p>
        </w:tc>
        <w:tc>
          <w:tcPr>
            <w:tcW w:w="357" w:type="pct"/>
            <w:tcBorders>
              <w:top w:val="single" w:color="000000" w:sz="6" w:space="0"/>
              <w:left w:val="single" w:color="000000" w:sz="6" w:space="0"/>
            </w:tcBorders>
            <w:shd w:val="clear" w:color="auto" w:fill="auto"/>
            <w:vAlign w:val="center"/>
          </w:tcPr>
          <w:p w14:paraId="6ACF92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支出标准值（元）</w:t>
            </w:r>
          </w:p>
        </w:tc>
        <w:tc>
          <w:tcPr>
            <w:tcW w:w="357" w:type="pct"/>
            <w:tcBorders>
              <w:top w:val="single" w:color="000000" w:sz="6" w:space="0"/>
              <w:left w:val="single" w:color="000000" w:sz="6" w:space="0"/>
            </w:tcBorders>
            <w:shd w:val="clear" w:color="auto" w:fill="auto"/>
            <w:vAlign w:val="center"/>
          </w:tcPr>
          <w:p w14:paraId="4F8120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计量单位</w:t>
            </w:r>
          </w:p>
        </w:tc>
        <w:tc>
          <w:tcPr>
            <w:tcW w:w="357" w:type="pct"/>
            <w:tcBorders>
              <w:top w:val="single" w:color="000000" w:sz="6" w:space="0"/>
              <w:left w:val="single" w:color="000000" w:sz="6" w:space="0"/>
            </w:tcBorders>
            <w:shd w:val="clear" w:color="auto" w:fill="auto"/>
            <w:vAlign w:val="center"/>
          </w:tcPr>
          <w:p w14:paraId="18FDC1D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计量数</w:t>
            </w:r>
          </w:p>
        </w:tc>
        <w:tc>
          <w:tcPr>
            <w:tcW w:w="357" w:type="pct"/>
            <w:tcBorders>
              <w:top w:val="single" w:color="000000" w:sz="6" w:space="0"/>
              <w:left w:val="single" w:color="000000" w:sz="6" w:space="0"/>
            </w:tcBorders>
            <w:shd w:val="clear" w:color="auto" w:fill="auto"/>
            <w:vAlign w:val="center"/>
          </w:tcPr>
          <w:p w14:paraId="3AE1B50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单价（万元）</w:t>
            </w:r>
          </w:p>
        </w:tc>
        <w:tc>
          <w:tcPr>
            <w:tcW w:w="357" w:type="pct"/>
            <w:tcBorders>
              <w:top w:val="single" w:color="000000" w:sz="6" w:space="0"/>
              <w:left w:val="single" w:color="000000" w:sz="6" w:space="0"/>
            </w:tcBorders>
            <w:shd w:val="clear" w:color="auto" w:fill="auto"/>
            <w:vAlign w:val="center"/>
          </w:tcPr>
          <w:p w14:paraId="1B1BE1D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测算数（万元）</w:t>
            </w:r>
          </w:p>
        </w:tc>
        <w:tc>
          <w:tcPr>
            <w:tcW w:w="357" w:type="pct"/>
            <w:tcBorders>
              <w:top w:val="single" w:color="000000" w:sz="6" w:space="0"/>
              <w:left w:val="single" w:color="000000" w:sz="6" w:space="0"/>
            </w:tcBorders>
            <w:shd w:val="clear" w:color="auto" w:fill="auto"/>
            <w:vAlign w:val="center"/>
          </w:tcPr>
          <w:p w14:paraId="76CFA2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357" w:type="pct"/>
            <w:tcBorders>
              <w:top w:val="single" w:color="000000" w:sz="6" w:space="0"/>
              <w:left w:val="single" w:color="000000" w:sz="6" w:space="0"/>
            </w:tcBorders>
            <w:shd w:val="clear" w:color="auto" w:fill="auto"/>
            <w:vAlign w:val="center"/>
          </w:tcPr>
          <w:p w14:paraId="35A838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c>
          <w:tcPr>
            <w:tcW w:w="357" w:type="pct"/>
            <w:tcBorders>
              <w:top w:val="single" w:color="000000" w:sz="6" w:space="0"/>
              <w:left w:val="single" w:color="000000" w:sz="6" w:space="0"/>
            </w:tcBorders>
            <w:shd w:val="clear" w:color="auto" w:fill="auto"/>
            <w:vAlign w:val="center"/>
          </w:tcPr>
          <w:p w14:paraId="127FD26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测算依据及说明</w:t>
            </w:r>
          </w:p>
        </w:tc>
      </w:tr>
      <w:tr w14:paraId="3920814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2EB00A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357" w:type="pct"/>
            <w:tcBorders>
              <w:top w:val="single" w:color="000000" w:sz="6" w:space="0"/>
              <w:left w:val="single" w:color="000000" w:sz="6" w:space="0"/>
            </w:tcBorders>
            <w:shd w:val="clear" w:color="auto" w:fill="auto"/>
            <w:vAlign w:val="center"/>
          </w:tcPr>
          <w:p w14:paraId="0951E6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标准模板</w:t>
            </w:r>
          </w:p>
        </w:tc>
        <w:tc>
          <w:tcPr>
            <w:tcW w:w="357" w:type="pct"/>
            <w:tcBorders>
              <w:top w:val="single" w:color="000000" w:sz="6" w:space="0"/>
              <w:left w:val="single" w:color="000000" w:sz="6" w:space="0"/>
            </w:tcBorders>
            <w:shd w:val="clear" w:color="auto" w:fill="auto"/>
            <w:vAlign w:val="center"/>
          </w:tcPr>
          <w:p w14:paraId="23D177D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35000</w:t>
            </w:r>
          </w:p>
        </w:tc>
        <w:tc>
          <w:tcPr>
            <w:tcW w:w="357" w:type="pct"/>
            <w:tcBorders>
              <w:top w:val="single" w:color="000000" w:sz="6" w:space="0"/>
              <w:left w:val="single" w:color="000000" w:sz="6" w:space="0"/>
            </w:tcBorders>
            <w:shd w:val="clear" w:color="auto" w:fill="auto"/>
            <w:vAlign w:val="center"/>
          </w:tcPr>
          <w:p w14:paraId="696FCB2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2025年统计年鉴印刷费</w:t>
            </w:r>
          </w:p>
        </w:tc>
        <w:tc>
          <w:tcPr>
            <w:tcW w:w="357" w:type="pct"/>
            <w:tcBorders>
              <w:top w:val="single" w:color="000000" w:sz="6" w:space="0"/>
              <w:left w:val="single" w:color="000000" w:sz="6" w:space="0"/>
            </w:tcBorders>
            <w:shd w:val="clear" w:color="auto" w:fill="auto"/>
            <w:vAlign w:val="center"/>
          </w:tcPr>
          <w:p w14:paraId="0BCCE4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暂定标准</w:t>
            </w:r>
          </w:p>
        </w:tc>
        <w:tc>
          <w:tcPr>
            <w:tcW w:w="357" w:type="pct"/>
            <w:tcBorders>
              <w:top w:val="single" w:color="000000" w:sz="6" w:space="0"/>
              <w:left w:val="single" w:color="000000" w:sz="6" w:space="0"/>
            </w:tcBorders>
            <w:shd w:val="clear" w:color="auto" w:fill="auto"/>
            <w:vAlign w:val="center"/>
          </w:tcPr>
          <w:p w14:paraId="1D7B2B9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定额</w:t>
            </w:r>
          </w:p>
        </w:tc>
        <w:tc>
          <w:tcPr>
            <w:tcW w:w="357" w:type="pct"/>
            <w:tcBorders>
              <w:top w:val="single" w:color="000000" w:sz="6" w:space="0"/>
              <w:left w:val="single" w:color="000000" w:sz="6" w:space="0"/>
            </w:tcBorders>
            <w:shd w:val="clear" w:color="auto" w:fill="auto"/>
            <w:vAlign w:val="center"/>
          </w:tcPr>
          <w:p w14:paraId="4FE4AA7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35000</w:t>
            </w:r>
          </w:p>
        </w:tc>
        <w:tc>
          <w:tcPr>
            <w:tcW w:w="357" w:type="pct"/>
            <w:tcBorders>
              <w:top w:val="single" w:color="000000" w:sz="6" w:space="0"/>
              <w:left w:val="single" w:color="000000" w:sz="6" w:space="0"/>
            </w:tcBorders>
            <w:shd w:val="clear" w:color="auto" w:fill="auto"/>
            <w:vAlign w:val="center"/>
          </w:tcPr>
          <w:p w14:paraId="1FBAE89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元</w:t>
            </w:r>
          </w:p>
        </w:tc>
        <w:tc>
          <w:tcPr>
            <w:tcW w:w="357" w:type="pct"/>
            <w:tcBorders>
              <w:top w:val="single" w:color="000000" w:sz="6" w:space="0"/>
              <w:left w:val="single" w:color="000000" w:sz="6" w:space="0"/>
            </w:tcBorders>
            <w:shd w:val="clear" w:color="auto" w:fill="auto"/>
            <w:vAlign w:val="center"/>
          </w:tcPr>
          <w:p w14:paraId="55801E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357" w:type="pct"/>
            <w:tcBorders>
              <w:top w:val="single" w:color="000000" w:sz="6" w:space="0"/>
              <w:left w:val="single" w:color="000000" w:sz="6" w:space="0"/>
            </w:tcBorders>
            <w:shd w:val="clear" w:color="auto" w:fill="auto"/>
            <w:vAlign w:val="center"/>
          </w:tcPr>
          <w:p w14:paraId="11AFDD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c>
          <w:tcPr>
            <w:tcW w:w="357" w:type="pct"/>
            <w:tcBorders>
              <w:top w:val="single" w:color="000000" w:sz="6" w:space="0"/>
              <w:left w:val="single" w:color="000000" w:sz="6" w:space="0"/>
            </w:tcBorders>
            <w:shd w:val="clear" w:color="auto" w:fill="auto"/>
            <w:vAlign w:val="center"/>
          </w:tcPr>
          <w:p w14:paraId="5724F38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c>
          <w:tcPr>
            <w:tcW w:w="357" w:type="pct"/>
            <w:tcBorders>
              <w:top w:val="single" w:color="000000" w:sz="6" w:space="0"/>
              <w:left w:val="single" w:color="000000" w:sz="6" w:space="0"/>
            </w:tcBorders>
            <w:shd w:val="clear" w:color="auto" w:fill="auto"/>
            <w:vAlign w:val="center"/>
          </w:tcPr>
          <w:p w14:paraId="729DECB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c>
          <w:tcPr>
            <w:tcW w:w="357" w:type="pct"/>
            <w:tcBorders>
              <w:top w:val="single" w:color="000000" w:sz="6" w:space="0"/>
              <w:left w:val="single" w:color="000000" w:sz="6" w:space="0"/>
            </w:tcBorders>
            <w:shd w:val="clear" w:color="auto" w:fill="auto"/>
            <w:vAlign w:val="center"/>
          </w:tcPr>
          <w:p w14:paraId="711B1B4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c>
          <w:tcPr>
            <w:tcW w:w="357" w:type="pct"/>
            <w:tcBorders>
              <w:top w:val="single" w:color="000000" w:sz="6" w:space="0"/>
              <w:left w:val="single" w:color="000000" w:sz="6" w:space="0"/>
            </w:tcBorders>
            <w:shd w:val="clear" w:color="auto" w:fill="auto"/>
            <w:vAlign w:val="center"/>
          </w:tcPr>
          <w:p w14:paraId="1A1B255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2025年统计年鉴印刷费</w:t>
            </w:r>
          </w:p>
        </w:tc>
      </w:tr>
    </w:tbl>
    <w:p w14:paraId="0EFED474">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分年支出计划</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7"/>
        <w:gridCol w:w="2347"/>
        <w:gridCol w:w="2348"/>
        <w:gridCol w:w="2348"/>
      </w:tblGrid>
      <w:tr w14:paraId="5C36951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7FEFC3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1250" w:type="pct"/>
            <w:tcBorders>
              <w:top w:val="single" w:color="000000" w:sz="6" w:space="0"/>
              <w:left w:val="single" w:color="000000" w:sz="6" w:space="0"/>
            </w:tcBorders>
            <w:shd w:val="clear" w:color="auto" w:fill="auto"/>
            <w:vAlign w:val="center"/>
          </w:tcPr>
          <w:p w14:paraId="0840F55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总金额（万元）</w:t>
            </w:r>
          </w:p>
        </w:tc>
        <w:tc>
          <w:tcPr>
            <w:tcW w:w="1250" w:type="pct"/>
            <w:tcBorders>
              <w:top w:val="single" w:color="000000" w:sz="6" w:space="0"/>
              <w:left w:val="single" w:color="000000" w:sz="6" w:space="0"/>
            </w:tcBorders>
            <w:shd w:val="clear" w:color="auto" w:fill="auto"/>
            <w:vAlign w:val="center"/>
          </w:tcPr>
          <w:p w14:paraId="291D059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1250" w:type="pct"/>
            <w:tcBorders>
              <w:top w:val="single" w:color="000000" w:sz="6" w:space="0"/>
              <w:left w:val="single" w:color="000000" w:sz="6" w:space="0"/>
            </w:tcBorders>
            <w:shd w:val="clear" w:color="auto" w:fill="auto"/>
            <w:vAlign w:val="center"/>
          </w:tcPr>
          <w:p w14:paraId="4610CC2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r>
      <w:tr w14:paraId="6D63C38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0B95A26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测算参考值</w:t>
            </w:r>
          </w:p>
        </w:tc>
        <w:tc>
          <w:tcPr>
            <w:tcW w:w="1250" w:type="pct"/>
            <w:tcBorders>
              <w:top w:val="single" w:color="000000" w:sz="6" w:space="0"/>
              <w:left w:val="single" w:color="000000" w:sz="6" w:space="0"/>
            </w:tcBorders>
            <w:shd w:val="clear" w:color="auto" w:fill="auto"/>
            <w:vAlign w:val="center"/>
          </w:tcPr>
          <w:p w14:paraId="49119D5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c>
          <w:tcPr>
            <w:tcW w:w="1250" w:type="pct"/>
            <w:tcBorders>
              <w:top w:val="single" w:color="000000" w:sz="6" w:space="0"/>
              <w:left w:val="single" w:color="000000" w:sz="6" w:space="0"/>
            </w:tcBorders>
            <w:shd w:val="clear" w:color="auto" w:fill="auto"/>
            <w:vAlign w:val="center"/>
          </w:tcPr>
          <w:p w14:paraId="3998BBB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c>
          <w:tcPr>
            <w:tcW w:w="1250" w:type="pct"/>
            <w:tcBorders>
              <w:top w:val="single" w:color="000000" w:sz="6" w:space="0"/>
              <w:left w:val="single" w:color="000000" w:sz="6" w:space="0"/>
            </w:tcBorders>
            <w:shd w:val="clear" w:color="auto" w:fill="auto"/>
            <w:vAlign w:val="center"/>
          </w:tcPr>
          <w:p w14:paraId="59BACE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r>
      <w:tr w14:paraId="7418ED1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6E7C1F2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250" w:type="pct"/>
            <w:tcBorders>
              <w:top w:val="single" w:color="000000" w:sz="6" w:space="0"/>
              <w:left w:val="single" w:color="000000" w:sz="6" w:space="0"/>
            </w:tcBorders>
            <w:shd w:val="clear" w:color="auto" w:fill="auto"/>
            <w:vAlign w:val="center"/>
          </w:tcPr>
          <w:p w14:paraId="1C478F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w:t>
            </w:r>
          </w:p>
        </w:tc>
        <w:tc>
          <w:tcPr>
            <w:tcW w:w="1250" w:type="pct"/>
            <w:tcBorders>
              <w:top w:val="single" w:color="000000" w:sz="6" w:space="0"/>
              <w:left w:val="single" w:color="000000" w:sz="6" w:space="0"/>
            </w:tcBorders>
            <w:shd w:val="clear" w:color="auto" w:fill="auto"/>
            <w:vAlign w:val="center"/>
          </w:tcPr>
          <w:p w14:paraId="61DCE7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c>
          <w:tcPr>
            <w:tcW w:w="1250" w:type="pct"/>
            <w:tcBorders>
              <w:top w:val="single" w:color="000000" w:sz="6" w:space="0"/>
              <w:left w:val="single" w:color="000000" w:sz="6" w:space="0"/>
            </w:tcBorders>
            <w:shd w:val="clear" w:color="auto" w:fill="auto"/>
            <w:vAlign w:val="center"/>
          </w:tcPr>
          <w:p w14:paraId="19427A8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3.50</w:t>
            </w:r>
          </w:p>
        </w:tc>
      </w:tr>
    </w:tbl>
    <w:p w14:paraId="0C1AF3C3">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项目绩效目标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7512"/>
      </w:tblGrid>
      <w:tr w14:paraId="36889E4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0F49F7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项目绩效目标</w:t>
            </w:r>
          </w:p>
        </w:tc>
        <w:tc>
          <w:tcPr>
            <w:tcW w:w="4000" w:type="pct"/>
            <w:tcBorders>
              <w:top w:val="single" w:color="000000" w:sz="6" w:space="0"/>
              <w:left w:val="single" w:color="000000" w:sz="6" w:space="0"/>
            </w:tcBorders>
            <w:shd w:val="clear" w:color="auto" w:fill="auto"/>
            <w:vAlign w:val="center"/>
          </w:tcPr>
          <w:p w14:paraId="4D00A09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共计编印450本资料印刷，为党政领导、部门使用、地区间交流数据提供资料</w:t>
            </w:r>
          </w:p>
        </w:tc>
      </w:tr>
    </w:tbl>
    <w:p w14:paraId="72A546BD">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项目绩效指标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173"/>
        <w:gridCol w:w="1174"/>
        <w:gridCol w:w="1174"/>
        <w:gridCol w:w="1174"/>
        <w:gridCol w:w="1174"/>
        <w:gridCol w:w="1174"/>
        <w:gridCol w:w="1174"/>
      </w:tblGrid>
      <w:tr w14:paraId="3C76EC7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4375" w:type="pct"/>
            <w:gridSpan w:val="7"/>
            <w:tcBorders>
              <w:top w:val="single" w:color="000000" w:sz="6" w:space="0"/>
              <w:left w:val="single" w:color="000000" w:sz="6" w:space="0"/>
            </w:tcBorders>
            <w:shd w:val="clear" w:color="auto" w:fill="auto"/>
            <w:vAlign w:val="center"/>
          </w:tcPr>
          <w:p w14:paraId="1135801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分解指标</w:t>
            </w:r>
          </w:p>
        </w:tc>
        <w:tc>
          <w:tcPr>
            <w:tcW w:w="625" w:type="pct"/>
            <w:vMerge w:val="restart"/>
            <w:tcBorders>
              <w:top w:val="single" w:color="000000" w:sz="6" w:space="0"/>
              <w:left w:val="single" w:color="000000" w:sz="6" w:space="0"/>
            </w:tcBorders>
            <w:shd w:val="clear" w:color="auto" w:fill="auto"/>
            <w:vAlign w:val="center"/>
          </w:tcPr>
          <w:p w14:paraId="7E2F85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r>
      <w:tr w14:paraId="3E4FFB8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tcBorders>
              <w:top w:val="single" w:color="000000" w:sz="6" w:space="0"/>
              <w:left w:val="single" w:color="000000" w:sz="6" w:space="0"/>
            </w:tcBorders>
            <w:shd w:val="clear" w:color="auto" w:fill="auto"/>
            <w:vAlign w:val="center"/>
          </w:tcPr>
          <w:p w14:paraId="4FD8EB1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一级指标</w:t>
            </w:r>
          </w:p>
        </w:tc>
        <w:tc>
          <w:tcPr>
            <w:tcW w:w="625" w:type="pct"/>
            <w:tcBorders>
              <w:top w:val="single" w:color="000000" w:sz="6" w:space="0"/>
              <w:left w:val="single" w:color="000000" w:sz="6" w:space="0"/>
            </w:tcBorders>
            <w:shd w:val="clear" w:color="auto" w:fill="auto"/>
            <w:vAlign w:val="center"/>
          </w:tcPr>
          <w:p w14:paraId="533537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二级指标</w:t>
            </w:r>
          </w:p>
        </w:tc>
        <w:tc>
          <w:tcPr>
            <w:tcW w:w="625" w:type="pct"/>
            <w:tcBorders>
              <w:top w:val="single" w:color="000000" w:sz="6" w:space="0"/>
              <w:left w:val="single" w:color="000000" w:sz="6" w:space="0"/>
            </w:tcBorders>
            <w:shd w:val="clear" w:color="auto" w:fill="auto"/>
            <w:vAlign w:val="center"/>
          </w:tcPr>
          <w:p w14:paraId="3F07129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三级指标</w:t>
            </w:r>
          </w:p>
        </w:tc>
        <w:tc>
          <w:tcPr>
            <w:tcW w:w="625" w:type="pct"/>
            <w:tcBorders>
              <w:top w:val="single" w:color="000000" w:sz="6" w:space="0"/>
              <w:left w:val="single" w:color="000000" w:sz="6" w:space="0"/>
            </w:tcBorders>
            <w:shd w:val="clear" w:color="auto" w:fill="auto"/>
            <w:vAlign w:val="center"/>
          </w:tcPr>
          <w:p w14:paraId="4E0F38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指标值类型</w:t>
            </w:r>
          </w:p>
        </w:tc>
        <w:tc>
          <w:tcPr>
            <w:tcW w:w="625" w:type="pct"/>
            <w:tcBorders>
              <w:top w:val="single" w:color="000000" w:sz="6" w:space="0"/>
              <w:left w:val="single" w:color="000000" w:sz="6" w:space="0"/>
            </w:tcBorders>
            <w:shd w:val="clear" w:color="auto" w:fill="auto"/>
            <w:vAlign w:val="center"/>
          </w:tcPr>
          <w:p w14:paraId="68EBF71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w:t>
            </w:r>
          </w:p>
        </w:tc>
        <w:tc>
          <w:tcPr>
            <w:tcW w:w="625" w:type="pct"/>
            <w:tcBorders>
              <w:top w:val="single" w:color="000000" w:sz="6" w:space="0"/>
              <w:left w:val="single" w:color="000000" w:sz="6" w:space="0"/>
            </w:tcBorders>
            <w:shd w:val="clear" w:color="auto" w:fill="auto"/>
            <w:vAlign w:val="center"/>
          </w:tcPr>
          <w:p w14:paraId="246401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度量单位</w:t>
            </w:r>
          </w:p>
        </w:tc>
        <w:tc>
          <w:tcPr>
            <w:tcW w:w="625" w:type="pct"/>
            <w:tcBorders>
              <w:top w:val="single" w:color="000000" w:sz="6" w:space="0"/>
              <w:left w:val="single" w:color="000000" w:sz="6" w:space="0"/>
            </w:tcBorders>
            <w:shd w:val="clear" w:color="auto" w:fill="auto"/>
            <w:vAlign w:val="center"/>
          </w:tcPr>
          <w:p w14:paraId="70284E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指标值内容</w:t>
            </w:r>
          </w:p>
        </w:tc>
        <w:tc>
          <w:tcPr>
            <w:tcW w:w="625" w:type="pct"/>
            <w:vMerge w:val="continue"/>
            <w:tcBorders>
              <w:top w:val="single" w:color="000000" w:sz="6" w:space="0"/>
              <w:left w:val="single" w:color="000000" w:sz="6" w:space="0"/>
            </w:tcBorders>
            <w:shd w:val="clear" w:color="auto" w:fill="auto"/>
            <w:vAlign w:val="center"/>
          </w:tcPr>
          <w:p w14:paraId="565238CA">
            <w:pPr>
              <w:jc w:val="center"/>
              <w:rPr>
                <w:rFonts w:hint="eastAsia" w:ascii="宋体"/>
                <w:sz w:val="21"/>
                <w:szCs w:val="21"/>
              </w:rPr>
            </w:pPr>
          </w:p>
        </w:tc>
      </w:tr>
      <w:tr w14:paraId="6ABB53A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300BEC4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成本指标</w:t>
            </w:r>
          </w:p>
        </w:tc>
        <w:tc>
          <w:tcPr>
            <w:tcW w:w="625" w:type="pct"/>
            <w:tcBorders>
              <w:top w:val="single" w:color="000000" w:sz="6" w:space="0"/>
              <w:left w:val="single" w:color="000000" w:sz="6" w:space="0"/>
            </w:tcBorders>
            <w:shd w:val="clear" w:color="auto" w:fill="auto"/>
            <w:vAlign w:val="center"/>
          </w:tcPr>
          <w:p w14:paraId="342AC7D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1643C9D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资金控制在预算范围内</w:t>
            </w:r>
          </w:p>
        </w:tc>
        <w:tc>
          <w:tcPr>
            <w:tcW w:w="625" w:type="pct"/>
            <w:tcBorders>
              <w:top w:val="single" w:color="000000" w:sz="6" w:space="0"/>
              <w:left w:val="single" w:color="000000" w:sz="6" w:space="0"/>
            </w:tcBorders>
            <w:shd w:val="clear" w:color="auto" w:fill="auto"/>
            <w:vAlign w:val="center"/>
          </w:tcPr>
          <w:p w14:paraId="65BB93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913654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7B9AAEA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6522DC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严格按照预算金额采购</w:t>
            </w:r>
          </w:p>
        </w:tc>
        <w:tc>
          <w:tcPr>
            <w:tcW w:w="625" w:type="pct"/>
            <w:tcBorders>
              <w:top w:val="single" w:color="000000" w:sz="6" w:space="0"/>
              <w:left w:val="single" w:color="000000" w:sz="6" w:space="0"/>
            </w:tcBorders>
            <w:shd w:val="clear" w:color="auto" w:fill="auto"/>
            <w:vAlign w:val="center"/>
          </w:tcPr>
          <w:p w14:paraId="1D81B59E">
            <w:pPr>
              <w:jc w:val="center"/>
              <w:rPr>
                <w:rFonts w:hint="eastAsia" w:ascii="宋体"/>
                <w:sz w:val="21"/>
                <w:szCs w:val="21"/>
              </w:rPr>
            </w:pPr>
          </w:p>
        </w:tc>
      </w:tr>
      <w:tr w14:paraId="5C3BCA1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2DB61C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A3A90C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社会成本指标</w:t>
            </w:r>
          </w:p>
        </w:tc>
        <w:tc>
          <w:tcPr>
            <w:tcW w:w="625" w:type="pct"/>
            <w:tcBorders>
              <w:top w:val="single" w:color="000000" w:sz="6" w:space="0"/>
              <w:left w:val="single" w:color="000000" w:sz="6" w:space="0"/>
            </w:tcBorders>
            <w:shd w:val="clear" w:color="auto" w:fill="auto"/>
            <w:vAlign w:val="center"/>
          </w:tcPr>
          <w:p w14:paraId="7A5B194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6A77B4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EFE221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2630C0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D31DA8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B0120C6">
            <w:pPr>
              <w:jc w:val="center"/>
              <w:rPr>
                <w:rFonts w:hint="eastAsia" w:ascii="宋体"/>
                <w:sz w:val="21"/>
                <w:szCs w:val="21"/>
              </w:rPr>
            </w:pPr>
          </w:p>
        </w:tc>
      </w:tr>
      <w:tr w14:paraId="393742F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70E4B21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5C8347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生态环境成本指标</w:t>
            </w:r>
          </w:p>
        </w:tc>
        <w:tc>
          <w:tcPr>
            <w:tcW w:w="625" w:type="pct"/>
            <w:tcBorders>
              <w:top w:val="single" w:color="000000" w:sz="6" w:space="0"/>
              <w:left w:val="single" w:color="000000" w:sz="6" w:space="0"/>
            </w:tcBorders>
            <w:shd w:val="clear" w:color="auto" w:fill="auto"/>
            <w:vAlign w:val="center"/>
          </w:tcPr>
          <w:p w14:paraId="07AF898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B7AAF2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83F58B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89FD0C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F410D3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47837DA">
            <w:pPr>
              <w:jc w:val="center"/>
              <w:rPr>
                <w:rFonts w:hint="eastAsia" w:ascii="宋体"/>
                <w:sz w:val="21"/>
                <w:szCs w:val="21"/>
              </w:rPr>
            </w:pPr>
          </w:p>
        </w:tc>
      </w:tr>
      <w:tr w14:paraId="530AF5B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03A3D76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产出指标</w:t>
            </w:r>
          </w:p>
        </w:tc>
        <w:tc>
          <w:tcPr>
            <w:tcW w:w="625" w:type="pct"/>
            <w:tcBorders>
              <w:top w:val="single" w:color="000000" w:sz="6" w:space="0"/>
              <w:left w:val="single" w:color="000000" w:sz="6" w:space="0"/>
            </w:tcBorders>
            <w:shd w:val="clear" w:color="auto" w:fill="auto"/>
            <w:vAlign w:val="center"/>
          </w:tcPr>
          <w:p w14:paraId="6B3434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3B70F35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出版印刷本数</w:t>
            </w:r>
          </w:p>
        </w:tc>
        <w:tc>
          <w:tcPr>
            <w:tcW w:w="625" w:type="pct"/>
            <w:tcBorders>
              <w:top w:val="single" w:color="000000" w:sz="6" w:space="0"/>
              <w:left w:val="single" w:color="000000" w:sz="6" w:space="0"/>
            </w:tcBorders>
            <w:shd w:val="clear" w:color="auto" w:fill="auto"/>
            <w:vAlign w:val="center"/>
          </w:tcPr>
          <w:p w14:paraId="2F7618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CC1F24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450</w:t>
            </w:r>
          </w:p>
        </w:tc>
        <w:tc>
          <w:tcPr>
            <w:tcW w:w="625" w:type="pct"/>
            <w:tcBorders>
              <w:top w:val="single" w:color="000000" w:sz="6" w:space="0"/>
              <w:left w:val="single" w:color="000000" w:sz="6" w:space="0"/>
            </w:tcBorders>
            <w:shd w:val="clear" w:color="auto" w:fill="auto"/>
            <w:vAlign w:val="center"/>
          </w:tcPr>
          <w:p w14:paraId="1167817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本</w:t>
            </w:r>
          </w:p>
        </w:tc>
        <w:tc>
          <w:tcPr>
            <w:tcW w:w="625" w:type="pct"/>
            <w:tcBorders>
              <w:top w:val="single" w:color="000000" w:sz="6" w:space="0"/>
              <w:left w:val="single" w:color="000000" w:sz="6" w:space="0"/>
            </w:tcBorders>
            <w:shd w:val="clear" w:color="auto" w:fill="auto"/>
            <w:vAlign w:val="center"/>
          </w:tcPr>
          <w:p w14:paraId="768709D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根据实际需要印刷出版《民乐统计年鉴》450本 年报数据资料反馈后，及时收集、整理数据资料</w:t>
            </w:r>
          </w:p>
        </w:tc>
        <w:tc>
          <w:tcPr>
            <w:tcW w:w="625" w:type="pct"/>
            <w:tcBorders>
              <w:top w:val="single" w:color="000000" w:sz="6" w:space="0"/>
              <w:left w:val="single" w:color="000000" w:sz="6" w:space="0"/>
            </w:tcBorders>
            <w:shd w:val="clear" w:color="auto" w:fill="auto"/>
            <w:vAlign w:val="center"/>
          </w:tcPr>
          <w:p w14:paraId="462B62B9">
            <w:pPr>
              <w:jc w:val="center"/>
              <w:rPr>
                <w:rFonts w:hint="eastAsia" w:ascii="宋体"/>
                <w:sz w:val="21"/>
                <w:szCs w:val="21"/>
              </w:rPr>
            </w:pPr>
          </w:p>
        </w:tc>
      </w:tr>
      <w:tr w14:paraId="74234D9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03E819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5A261B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572B2D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收集整理部门数据完整性、正确性、连贯性</w:t>
            </w:r>
          </w:p>
        </w:tc>
        <w:tc>
          <w:tcPr>
            <w:tcW w:w="625" w:type="pct"/>
            <w:tcBorders>
              <w:top w:val="single" w:color="000000" w:sz="6" w:space="0"/>
              <w:left w:val="single" w:color="000000" w:sz="6" w:space="0"/>
            </w:tcBorders>
            <w:shd w:val="clear" w:color="auto" w:fill="auto"/>
            <w:vAlign w:val="center"/>
          </w:tcPr>
          <w:p w14:paraId="5C98598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5CE5EB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160CC2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A83965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年报数据资料反馈后，及时收集、整理数据资料</w:t>
            </w:r>
          </w:p>
        </w:tc>
        <w:tc>
          <w:tcPr>
            <w:tcW w:w="625" w:type="pct"/>
            <w:tcBorders>
              <w:top w:val="single" w:color="000000" w:sz="6" w:space="0"/>
              <w:left w:val="single" w:color="000000" w:sz="6" w:space="0"/>
            </w:tcBorders>
            <w:shd w:val="clear" w:color="auto" w:fill="auto"/>
            <w:vAlign w:val="center"/>
          </w:tcPr>
          <w:p w14:paraId="6D383E25">
            <w:pPr>
              <w:jc w:val="center"/>
              <w:rPr>
                <w:rFonts w:hint="eastAsia" w:ascii="宋体"/>
                <w:sz w:val="21"/>
                <w:szCs w:val="21"/>
              </w:rPr>
            </w:pPr>
          </w:p>
        </w:tc>
      </w:tr>
      <w:tr w14:paraId="4214C7E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13F056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A95695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3A48E7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印刷质量清晰度、排版合理性</w:t>
            </w:r>
          </w:p>
        </w:tc>
        <w:tc>
          <w:tcPr>
            <w:tcW w:w="625" w:type="pct"/>
            <w:tcBorders>
              <w:top w:val="single" w:color="000000" w:sz="6" w:space="0"/>
              <w:left w:val="single" w:color="000000" w:sz="6" w:space="0"/>
            </w:tcBorders>
            <w:shd w:val="clear" w:color="auto" w:fill="auto"/>
            <w:vAlign w:val="center"/>
          </w:tcPr>
          <w:p w14:paraId="03DDC85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8F115F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42D49E2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77EAD3A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严格按照采购要求，严控质量</w:t>
            </w:r>
          </w:p>
        </w:tc>
        <w:tc>
          <w:tcPr>
            <w:tcW w:w="625" w:type="pct"/>
            <w:tcBorders>
              <w:top w:val="single" w:color="000000" w:sz="6" w:space="0"/>
              <w:left w:val="single" w:color="000000" w:sz="6" w:space="0"/>
            </w:tcBorders>
            <w:shd w:val="clear" w:color="auto" w:fill="auto"/>
            <w:vAlign w:val="center"/>
          </w:tcPr>
          <w:p w14:paraId="25701057">
            <w:pPr>
              <w:jc w:val="center"/>
              <w:rPr>
                <w:rFonts w:hint="eastAsia" w:ascii="宋体"/>
                <w:sz w:val="21"/>
                <w:szCs w:val="21"/>
              </w:rPr>
            </w:pPr>
          </w:p>
        </w:tc>
      </w:tr>
      <w:tr w14:paraId="3604FCD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669516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0B309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61E249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印刷及时性</w:t>
            </w:r>
          </w:p>
        </w:tc>
        <w:tc>
          <w:tcPr>
            <w:tcW w:w="625" w:type="pct"/>
            <w:tcBorders>
              <w:top w:val="single" w:color="000000" w:sz="6" w:space="0"/>
              <w:left w:val="single" w:color="000000" w:sz="6" w:space="0"/>
            </w:tcBorders>
            <w:shd w:val="clear" w:color="auto" w:fill="auto"/>
            <w:vAlign w:val="center"/>
          </w:tcPr>
          <w:p w14:paraId="797F578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4C125DC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w:t>
            </w:r>
          </w:p>
        </w:tc>
        <w:tc>
          <w:tcPr>
            <w:tcW w:w="625" w:type="pct"/>
            <w:tcBorders>
              <w:top w:val="single" w:color="000000" w:sz="6" w:space="0"/>
              <w:left w:val="single" w:color="000000" w:sz="6" w:space="0"/>
            </w:tcBorders>
            <w:shd w:val="clear" w:color="auto" w:fill="auto"/>
            <w:vAlign w:val="center"/>
          </w:tcPr>
          <w:p w14:paraId="537E120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1985C4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及时整理收集数据、排版印刷</w:t>
            </w:r>
          </w:p>
        </w:tc>
        <w:tc>
          <w:tcPr>
            <w:tcW w:w="625" w:type="pct"/>
            <w:tcBorders>
              <w:top w:val="single" w:color="000000" w:sz="6" w:space="0"/>
              <w:left w:val="single" w:color="000000" w:sz="6" w:space="0"/>
            </w:tcBorders>
            <w:shd w:val="clear" w:color="auto" w:fill="auto"/>
            <w:vAlign w:val="center"/>
          </w:tcPr>
          <w:p w14:paraId="134387A7">
            <w:pPr>
              <w:jc w:val="center"/>
              <w:rPr>
                <w:rFonts w:hint="eastAsia" w:ascii="宋体"/>
                <w:sz w:val="21"/>
                <w:szCs w:val="21"/>
              </w:rPr>
            </w:pPr>
          </w:p>
        </w:tc>
      </w:tr>
      <w:tr w14:paraId="10D000F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26DAFB2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FD759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737131A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及时反映地区数据完成和增长情况</w:t>
            </w:r>
          </w:p>
        </w:tc>
        <w:tc>
          <w:tcPr>
            <w:tcW w:w="625" w:type="pct"/>
            <w:tcBorders>
              <w:top w:val="single" w:color="000000" w:sz="6" w:space="0"/>
              <w:left w:val="single" w:color="000000" w:sz="6" w:space="0"/>
            </w:tcBorders>
            <w:shd w:val="clear" w:color="auto" w:fill="auto"/>
            <w:vAlign w:val="center"/>
          </w:tcPr>
          <w:p w14:paraId="2613B31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6C911C6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w:t>
            </w:r>
          </w:p>
        </w:tc>
        <w:tc>
          <w:tcPr>
            <w:tcW w:w="625" w:type="pct"/>
            <w:tcBorders>
              <w:top w:val="single" w:color="000000" w:sz="6" w:space="0"/>
              <w:left w:val="single" w:color="000000" w:sz="6" w:space="0"/>
            </w:tcBorders>
            <w:shd w:val="clear" w:color="auto" w:fill="auto"/>
            <w:vAlign w:val="center"/>
          </w:tcPr>
          <w:p w14:paraId="0A11556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AABB6A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及时收集数据资料，出版印刷，共社会公众查询使用</w:t>
            </w:r>
          </w:p>
        </w:tc>
        <w:tc>
          <w:tcPr>
            <w:tcW w:w="625" w:type="pct"/>
            <w:tcBorders>
              <w:top w:val="single" w:color="000000" w:sz="6" w:space="0"/>
              <w:left w:val="single" w:color="000000" w:sz="6" w:space="0"/>
            </w:tcBorders>
            <w:shd w:val="clear" w:color="auto" w:fill="auto"/>
            <w:vAlign w:val="center"/>
          </w:tcPr>
          <w:p w14:paraId="54E13DEB">
            <w:pPr>
              <w:jc w:val="center"/>
              <w:rPr>
                <w:rFonts w:hint="eastAsia" w:ascii="宋体"/>
                <w:sz w:val="21"/>
                <w:szCs w:val="21"/>
              </w:rPr>
            </w:pPr>
          </w:p>
        </w:tc>
      </w:tr>
      <w:tr w14:paraId="3F4D4DA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312AC84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效益指标</w:t>
            </w:r>
          </w:p>
        </w:tc>
        <w:tc>
          <w:tcPr>
            <w:tcW w:w="625" w:type="pct"/>
            <w:tcBorders>
              <w:top w:val="single" w:color="000000" w:sz="6" w:space="0"/>
              <w:left w:val="single" w:color="000000" w:sz="6" w:space="0"/>
            </w:tcBorders>
            <w:shd w:val="clear" w:color="auto" w:fill="auto"/>
            <w:vAlign w:val="center"/>
          </w:tcPr>
          <w:p w14:paraId="296721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经济效益</w:t>
            </w:r>
          </w:p>
        </w:tc>
        <w:tc>
          <w:tcPr>
            <w:tcW w:w="625" w:type="pct"/>
            <w:tcBorders>
              <w:top w:val="single" w:color="000000" w:sz="6" w:space="0"/>
              <w:left w:val="single" w:color="000000" w:sz="6" w:space="0"/>
            </w:tcBorders>
            <w:shd w:val="clear" w:color="auto" w:fill="auto"/>
            <w:vAlign w:val="center"/>
          </w:tcPr>
          <w:p w14:paraId="743DD05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89AF67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212084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82E8D7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E7A8AF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1E07662">
            <w:pPr>
              <w:jc w:val="center"/>
              <w:rPr>
                <w:rFonts w:hint="eastAsia" w:ascii="宋体"/>
                <w:sz w:val="21"/>
                <w:szCs w:val="21"/>
              </w:rPr>
            </w:pPr>
          </w:p>
        </w:tc>
      </w:tr>
      <w:tr w14:paraId="11BE988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18B56F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5CE1AE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w:t>
            </w:r>
          </w:p>
        </w:tc>
        <w:tc>
          <w:tcPr>
            <w:tcW w:w="625" w:type="pct"/>
            <w:tcBorders>
              <w:top w:val="single" w:color="000000" w:sz="6" w:space="0"/>
              <w:left w:val="single" w:color="000000" w:sz="6" w:space="0"/>
            </w:tcBorders>
            <w:shd w:val="clear" w:color="auto" w:fill="auto"/>
            <w:vAlign w:val="center"/>
          </w:tcPr>
          <w:p w14:paraId="50238D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收录了全县各部门年度内经济、社会各方面的统计数据，以及多个重要历史年份和近年主要统计数据。</w:t>
            </w:r>
          </w:p>
        </w:tc>
        <w:tc>
          <w:tcPr>
            <w:tcW w:w="625" w:type="pct"/>
            <w:tcBorders>
              <w:top w:val="single" w:color="000000" w:sz="6" w:space="0"/>
              <w:left w:val="single" w:color="000000" w:sz="6" w:space="0"/>
            </w:tcBorders>
            <w:shd w:val="clear" w:color="auto" w:fill="auto"/>
            <w:vAlign w:val="center"/>
          </w:tcPr>
          <w:p w14:paraId="6E3ECDC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3FD8938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提升</w:t>
            </w:r>
          </w:p>
        </w:tc>
        <w:tc>
          <w:tcPr>
            <w:tcW w:w="625" w:type="pct"/>
            <w:tcBorders>
              <w:top w:val="single" w:color="000000" w:sz="6" w:space="0"/>
              <w:left w:val="single" w:color="000000" w:sz="6" w:space="0"/>
            </w:tcBorders>
            <w:shd w:val="clear" w:color="auto" w:fill="auto"/>
            <w:vAlign w:val="center"/>
          </w:tcPr>
          <w:p w14:paraId="01815D2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F2D152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统计年鉴整理、收集各主要经济数据资料，形成历史资料</w:t>
            </w:r>
          </w:p>
        </w:tc>
        <w:tc>
          <w:tcPr>
            <w:tcW w:w="625" w:type="pct"/>
            <w:tcBorders>
              <w:top w:val="single" w:color="000000" w:sz="6" w:space="0"/>
              <w:left w:val="single" w:color="000000" w:sz="6" w:space="0"/>
            </w:tcBorders>
            <w:shd w:val="clear" w:color="auto" w:fill="auto"/>
            <w:vAlign w:val="center"/>
          </w:tcPr>
          <w:p w14:paraId="137D9B4A">
            <w:pPr>
              <w:jc w:val="center"/>
              <w:rPr>
                <w:rFonts w:hint="eastAsia" w:ascii="宋体"/>
                <w:sz w:val="21"/>
                <w:szCs w:val="21"/>
              </w:rPr>
            </w:pPr>
          </w:p>
        </w:tc>
      </w:tr>
      <w:tr w14:paraId="4EF2A5F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AA0D34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BD5AE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生态效益</w:t>
            </w:r>
          </w:p>
        </w:tc>
        <w:tc>
          <w:tcPr>
            <w:tcW w:w="625" w:type="pct"/>
            <w:tcBorders>
              <w:top w:val="single" w:color="000000" w:sz="6" w:space="0"/>
              <w:left w:val="single" w:color="000000" w:sz="6" w:space="0"/>
            </w:tcBorders>
            <w:shd w:val="clear" w:color="auto" w:fill="auto"/>
            <w:vAlign w:val="center"/>
          </w:tcPr>
          <w:p w14:paraId="473B687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0A4128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C2D3CE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2DC89A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77604C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53E65EE">
            <w:pPr>
              <w:jc w:val="center"/>
              <w:rPr>
                <w:rFonts w:hint="eastAsia" w:ascii="宋体"/>
                <w:sz w:val="21"/>
                <w:szCs w:val="21"/>
              </w:rPr>
            </w:pPr>
          </w:p>
        </w:tc>
      </w:tr>
      <w:tr w14:paraId="0A4F0AA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4146BD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D7D4BA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w:t>
            </w:r>
          </w:p>
        </w:tc>
        <w:tc>
          <w:tcPr>
            <w:tcW w:w="625" w:type="pct"/>
            <w:tcBorders>
              <w:top w:val="single" w:color="000000" w:sz="6" w:space="0"/>
              <w:left w:val="single" w:color="000000" w:sz="6" w:space="0"/>
            </w:tcBorders>
            <w:shd w:val="clear" w:color="auto" w:fill="auto"/>
            <w:vAlign w:val="center"/>
          </w:tcPr>
          <w:p w14:paraId="0C520E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为党政部门提供数据查阅资料，是地区统计资料留存、交流的必要方式。</w:t>
            </w:r>
          </w:p>
        </w:tc>
        <w:tc>
          <w:tcPr>
            <w:tcW w:w="625" w:type="pct"/>
            <w:tcBorders>
              <w:top w:val="single" w:color="000000" w:sz="6" w:space="0"/>
              <w:left w:val="single" w:color="000000" w:sz="6" w:space="0"/>
            </w:tcBorders>
            <w:shd w:val="clear" w:color="auto" w:fill="auto"/>
            <w:vAlign w:val="center"/>
          </w:tcPr>
          <w:p w14:paraId="29BBA9D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7800DB3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w:t>
            </w:r>
          </w:p>
        </w:tc>
        <w:tc>
          <w:tcPr>
            <w:tcW w:w="625" w:type="pct"/>
            <w:tcBorders>
              <w:top w:val="single" w:color="000000" w:sz="6" w:space="0"/>
              <w:left w:val="single" w:color="000000" w:sz="6" w:space="0"/>
            </w:tcBorders>
            <w:shd w:val="clear" w:color="auto" w:fill="auto"/>
            <w:vAlign w:val="center"/>
          </w:tcPr>
          <w:p w14:paraId="7508717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CA0261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各社会阶层需要主要数据资料，都有反映，保证数据权威性、延续性</w:t>
            </w:r>
          </w:p>
        </w:tc>
        <w:tc>
          <w:tcPr>
            <w:tcW w:w="625" w:type="pct"/>
            <w:tcBorders>
              <w:top w:val="single" w:color="000000" w:sz="6" w:space="0"/>
              <w:left w:val="single" w:color="000000" w:sz="6" w:space="0"/>
            </w:tcBorders>
            <w:shd w:val="clear" w:color="auto" w:fill="auto"/>
            <w:vAlign w:val="center"/>
          </w:tcPr>
          <w:p w14:paraId="7D2F60FC">
            <w:pPr>
              <w:jc w:val="center"/>
              <w:rPr>
                <w:rFonts w:hint="eastAsia" w:ascii="宋体"/>
                <w:sz w:val="21"/>
                <w:szCs w:val="21"/>
              </w:rPr>
            </w:pPr>
          </w:p>
        </w:tc>
      </w:tr>
      <w:tr w14:paraId="174BE0D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712A18B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满意度指标</w:t>
            </w:r>
          </w:p>
        </w:tc>
        <w:tc>
          <w:tcPr>
            <w:tcW w:w="625" w:type="pct"/>
            <w:tcBorders>
              <w:top w:val="single" w:color="000000" w:sz="6" w:space="0"/>
              <w:left w:val="single" w:color="000000" w:sz="6" w:space="0"/>
            </w:tcBorders>
            <w:shd w:val="clear" w:color="auto" w:fill="auto"/>
            <w:vAlign w:val="center"/>
          </w:tcPr>
          <w:p w14:paraId="4A5813F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74B77C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查阅利用群体满意度</w:t>
            </w:r>
          </w:p>
        </w:tc>
        <w:tc>
          <w:tcPr>
            <w:tcW w:w="625" w:type="pct"/>
            <w:tcBorders>
              <w:top w:val="single" w:color="000000" w:sz="6" w:space="0"/>
              <w:left w:val="single" w:color="000000" w:sz="6" w:space="0"/>
            </w:tcBorders>
            <w:shd w:val="clear" w:color="auto" w:fill="auto"/>
            <w:vAlign w:val="center"/>
          </w:tcPr>
          <w:p w14:paraId="374481F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5136CAF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443021E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0A931E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及时，保质保量印刷出版，保障有需要群体的使用</w:t>
            </w:r>
          </w:p>
        </w:tc>
        <w:tc>
          <w:tcPr>
            <w:tcW w:w="625" w:type="pct"/>
            <w:tcBorders>
              <w:top w:val="single" w:color="000000" w:sz="6" w:space="0"/>
              <w:left w:val="single" w:color="000000" w:sz="6" w:space="0"/>
            </w:tcBorders>
            <w:shd w:val="clear" w:color="auto" w:fill="auto"/>
            <w:vAlign w:val="center"/>
          </w:tcPr>
          <w:p w14:paraId="7C15325B">
            <w:pPr>
              <w:jc w:val="center"/>
              <w:rPr>
                <w:rFonts w:hint="eastAsia" w:ascii="宋体"/>
                <w:sz w:val="21"/>
                <w:szCs w:val="21"/>
              </w:rPr>
            </w:pPr>
          </w:p>
        </w:tc>
      </w:tr>
      <w:tr w14:paraId="0D5B490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B5E9B8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79CF5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3F6E5DB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使用人员满意度</w:t>
            </w:r>
          </w:p>
        </w:tc>
        <w:tc>
          <w:tcPr>
            <w:tcW w:w="625" w:type="pct"/>
            <w:tcBorders>
              <w:top w:val="single" w:color="000000" w:sz="6" w:space="0"/>
              <w:left w:val="single" w:color="000000" w:sz="6" w:space="0"/>
            </w:tcBorders>
            <w:shd w:val="clear" w:color="auto" w:fill="auto"/>
            <w:vAlign w:val="center"/>
          </w:tcPr>
          <w:p w14:paraId="6E42DB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6E7DCA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0194E53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A6FDA5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及时，保质保量印刷出版，保障有需要群体的使用</w:t>
            </w:r>
          </w:p>
        </w:tc>
        <w:tc>
          <w:tcPr>
            <w:tcW w:w="625" w:type="pct"/>
            <w:tcBorders>
              <w:top w:val="single" w:color="000000" w:sz="6" w:space="0"/>
              <w:left w:val="single" w:color="000000" w:sz="6" w:space="0"/>
            </w:tcBorders>
            <w:shd w:val="clear" w:color="auto" w:fill="auto"/>
            <w:vAlign w:val="center"/>
          </w:tcPr>
          <w:p w14:paraId="71C88EEF">
            <w:pPr>
              <w:jc w:val="center"/>
              <w:rPr>
                <w:rFonts w:hint="eastAsia" w:ascii="宋体"/>
                <w:sz w:val="21"/>
                <w:szCs w:val="21"/>
              </w:rPr>
            </w:pPr>
          </w:p>
        </w:tc>
      </w:tr>
    </w:tbl>
    <w:p w14:paraId="5F0D7F42">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事前绩效评估打分</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1331"/>
        <w:gridCol w:w="1331"/>
        <w:gridCol w:w="1331"/>
        <w:gridCol w:w="1331"/>
        <w:gridCol w:w="1331"/>
        <w:gridCol w:w="1331"/>
        <w:gridCol w:w="36"/>
        <w:gridCol w:w="37"/>
      </w:tblGrid>
      <w:tr w14:paraId="1E4124C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232F14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审核内容</w:t>
            </w:r>
          </w:p>
        </w:tc>
        <w:tc>
          <w:tcPr>
            <w:tcW w:w="714" w:type="pct"/>
            <w:tcBorders>
              <w:top w:val="single" w:color="000000" w:sz="6" w:space="0"/>
              <w:left w:val="single" w:color="000000" w:sz="6" w:space="0"/>
            </w:tcBorders>
            <w:shd w:val="clear" w:color="auto" w:fill="auto"/>
            <w:vAlign w:val="center"/>
          </w:tcPr>
          <w:p w14:paraId="534A05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审核要点</w:t>
            </w:r>
          </w:p>
        </w:tc>
        <w:tc>
          <w:tcPr>
            <w:tcW w:w="714" w:type="pct"/>
            <w:tcBorders>
              <w:top w:val="single" w:color="000000" w:sz="6" w:space="0"/>
              <w:left w:val="single" w:color="000000" w:sz="6" w:space="0"/>
            </w:tcBorders>
            <w:shd w:val="clear" w:color="auto" w:fill="auto"/>
            <w:vAlign w:val="center"/>
          </w:tcPr>
          <w:p w14:paraId="7BE1702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权重</w:t>
            </w:r>
          </w:p>
        </w:tc>
        <w:tc>
          <w:tcPr>
            <w:tcW w:w="714" w:type="pct"/>
            <w:tcBorders>
              <w:top w:val="single" w:color="000000" w:sz="6" w:space="0"/>
              <w:left w:val="single" w:color="000000" w:sz="6" w:space="0"/>
            </w:tcBorders>
            <w:shd w:val="clear" w:color="auto" w:fill="auto"/>
            <w:vAlign w:val="center"/>
          </w:tcPr>
          <w:p w14:paraId="0607142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单位意见</w:t>
            </w:r>
          </w:p>
        </w:tc>
        <w:tc>
          <w:tcPr>
            <w:tcW w:w="714" w:type="pct"/>
            <w:tcBorders>
              <w:top w:val="single" w:color="000000" w:sz="6" w:space="0"/>
              <w:left w:val="single" w:color="000000" w:sz="6" w:space="0"/>
            </w:tcBorders>
            <w:shd w:val="clear" w:color="auto" w:fill="auto"/>
            <w:vAlign w:val="center"/>
          </w:tcPr>
          <w:p w14:paraId="54EBBD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单位得分</w:t>
            </w:r>
          </w:p>
        </w:tc>
        <w:tc>
          <w:tcPr>
            <w:tcW w:w="714" w:type="pct"/>
            <w:tcBorders>
              <w:top w:val="single" w:color="000000" w:sz="6" w:space="0"/>
              <w:left w:val="single" w:color="000000" w:sz="6" w:space="0"/>
            </w:tcBorders>
            <w:shd w:val="clear" w:color="auto" w:fill="auto"/>
            <w:vAlign w:val="center"/>
          </w:tcPr>
          <w:p w14:paraId="24720B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部门意见</w:t>
            </w:r>
          </w:p>
        </w:tc>
        <w:tc>
          <w:tcPr>
            <w:tcW w:w="714" w:type="pct"/>
            <w:tcBorders>
              <w:top w:val="single" w:color="000000" w:sz="6" w:space="0"/>
              <w:left w:val="single" w:color="000000" w:sz="6" w:space="0"/>
            </w:tcBorders>
            <w:shd w:val="clear" w:color="auto" w:fill="auto"/>
            <w:vAlign w:val="center"/>
          </w:tcPr>
          <w:p w14:paraId="38D67C9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部门得分</w:t>
            </w:r>
          </w:p>
        </w:tc>
      </w:tr>
      <w:tr w14:paraId="73DCAC8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C79F6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投入经济性</w:t>
            </w:r>
          </w:p>
        </w:tc>
        <w:tc>
          <w:tcPr>
            <w:tcW w:w="714" w:type="pct"/>
            <w:tcBorders>
              <w:top w:val="single" w:color="000000" w:sz="6" w:space="0"/>
              <w:left w:val="single" w:color="000000" w:sz="6" w:space="0"/>
            </w:tcBorders>
            <w:shd w:val="clear" w:color="auto" w:fill="auto"/>
            <w:vAlign w:val="center"/>
          </w:tcPr>
          <w:p w14:paraId="1568A0BA">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C4E805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F135837">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034485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EA0B14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9F7139B">
            <w:pPr>
              <w:jc w:val="center"/>
              <w:rPr>
                <w:rFonts w:hint="eastAsia" w:ascii="宋体"/>
                <w:sz w:val="21"/>
                <w:szCs w:val="21"/>
              </w:rPr>
            </w:pPr>
          </w:p>
        </w:tc>
      </w:tr>
      <w:tr w14:paraId="7A775FD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F367FB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筹资风险可控性</w:t>
            </w:r>
          </w:p>
        </w:tc>
        <w:tc>
          <w:tcPr>
            <w:tcW w:w="714" w:type="pct"/>
            <w:tcBorders>
              <w:top w:val="single" w:color="000000" w:sz="6" w:space="0"/>
              <w:left w:val="single" w:color="000000" w:sz="6" w:space="0"/>
            </w:tcBorders>
            <w:shd w:val="clear" w:color="auto" w:fill="auto"/>
            <w:vAlign w:val="center"/>
          </w:tcPr>
          <w:p w14:paraId="53B4E5C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对筹资风险认识全面;针对预期风险制定相应的应对措施;应对措施可行且有效。</w:t>
            </w:r>
          </w:p>
        </w:tc>
        <w:tc>
          <w:tcPr>
            <w:tcW w:w="714" w:type="pct"/>
            <w:tcBorders>
              <w:top w:val="single" w:color="000000" w:sz="6" w:space="0"/>
              <w:left w:val="single" w:color="000000" w:sz="6" w:space="0"/>
            </w:tcBorders>
            <w:shd w:val="clear" w:color="auto" w:fill="auto"/>
            <w:vAlign w:val="center"/>
          </w:tcPr>
          <w:p w14:paraId="24DB574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4CB648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9F69CB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42B175B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6D559D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5413D74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1B5511D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投入产出合理性</w:t>
            </w:r>
          </w:p>
        </w:tc>
        <w:tc>
          <w:tcPr>
            <w:tcW w:w="714" w:type="pct"/>
            <w:tcBorders>
              <w:top w:val="single" w:color="000000" w:sz="6" w:space="0"/>
              <w:left w:val="single" w:color="000000" w:sz="6" w:space="0"/>
            </w:tcBorders>
            <w:shd w:val="clear" w:color="auto" w:fill="auto"/>
            <w:vAlign w:val="center"/>
          </w:tcPr>
          <w:p w14:paraId="053FF4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投入产出比科学合理，符合投入最小化、产出最大化预期</w:t>
            </w:r>
          </w:p>
        </w:tc>
        <w:tc>
          <w:tcPr>
            <w:tcW w:w="714" w:type="pct"/>
            <w:tcBorders>
              <w:top w:val="single" w:color="000000" w:sz="6" w:space="0"/>
              <w:left w:val="single" w:color="000000" w:sz="6" w:space="0"/>
            </w:tcBorders>
            <w:shd w:val="clear" w:color="auto" w:fill="auto"/>
            <w:vAlign w:val="center"/>
          </w:tcPr>
          <w:p w14:paraId="6581159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42AE07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27272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2B8848A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6D0A12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4648D09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2D4688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政策相关性</w:t>
            </w:r>
          </w:p>
        </w:tc>
        <w:tc>
          <w:tcPr>
            <w:tcW w:w="714" w:type="pct"/>
            <w:tcBorders>
              <w:top w:val="single" w:color="000000" w:sz="6" w:space="0"/>
              <w:left w:val="single" w:color="000000" w:sz="6" w:space="0"/>
            </w:tcBorders>
            <w:shd w:val="clear" w:color="auto" w:fill="auto"/>
            <w:vAlign w:val="center"/>
          </w:tcPr>
          <w:p w14:paraId="653940D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与国家政策和规划相关;与我省行业发展规划相关</w:t>
            </w:r>
          </w:p>
        </w:tc>
        <w:tc>
          <w:tcPr>
            <w:tcW w:w="714" w:type="pct"/>
            <w:tcBorders>
              <w:top w:val="single" w:color="000000" w:sz="6" w:space="0"/>
              <w:left w:val="single" w:color="000000" w:sz="6" w:space="0"/>
            </w:tcBorders>
            <w:shd w:val="clear" w:color="auto" w:fill="auto"/>
            <w:vAlign w:val="center"/>
          </w:tcPr>
          <w:p w14:paraId="19A145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14BEC17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ECBAE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64A8ED0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41707B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r>
      <w:tr w14:paraId="70CF521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A29976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立项必要性</w:t>
            </w:r>
          </w:p>
        </w:tc>
        <w:tc>
          <w:tcPr>
            <w:tcW w:w="714" w:type="pct"/>
            <w:tcBorders>
              <w:top w:val="single" w:color="000000" w:sz="6" w:space="0"/>
              <w:left w:val="single" w:color="000000" w:sz="6" w:space="0"/>
            </w:tcBorders>
            <w:shd w:val="clear" w:color="auto" w:fill="auto"/>
            <w:vAlign w:val="center"/>
          </w:tcPr>
          <w:p w14:paraId="0533D45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841C1A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930190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532CE7B">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727D47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B0FC147">
            <w:pPr>
              <w:jc w:val="center"/>
              <w:rPr>
                <w:rFonts w:hint="eastAsia" w:ascii="宋体"/>
                <w:sz w:val="21"/>
                <w:szCs w:val="21"/>
              </w:rPr>
            </w:pPr>
          </w:p>
        </w:tc>
      </w:tr>
      <w:tr w14:paraId="39C2653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0E61B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财政投入能力风险性</w:t>
            </w:r>
          </w:p>
        </w:tc>
        <w:tc>
          <w:tcPr>
            <w:tcW w:w="714" w:type="pct"/>
            <w:tcBorders>
              <w:top w:val="single" w:color="000000" w:sz="6" w:space="0"/>
              <w:left w:val="single" w:color="000000" w:sz="6" w:space="0"/>
            </w:tcBorders>
            <w:shd w:val="clear" w:color="auto" w:fill="auto"/>
            <w:vAlign w:val="center"/>
          </w:tcPr>
          <w:p w14:paraId="0721424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项目投入规模适当;中请预算在财政可承受能力范围内。</w:t>
            </w:r>
          </w:p>
        </w:tc>
        <w:tc>
          <w:tcPr>
            <w:tcW w:w="714" w:type="pct"/>
            <w:tcBorders>
              <w:top w:val="single" w:color="000000" w:sz="6" w:space="0"/>
              <w:left w:val="single" w:color="000000" w:sz="6" w:space="0"/>
            </w:tcBorders>
            <w:shd w:val="clear" w:color="auto" w:fill="auto"/>
            <w:vAlign w:val="center"/>
          </w:tcPr>
          <w:p w14:paraId="1E280CA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5B009B0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20CCB1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2FD19C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61EB78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62BB069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20D060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项目实施计划可行性</w:t>
            </w:r>
          </w:p>
        </w:tc>
        <w:tc>
          <w:tcPr>
            <w:tcW w:w="714" w:type="pct"/>
            <w:tcBorders>
              <w:top w:val="single" w:color="000000" w:sz="6" w:space="0"/>
              <w:left w:val="single" w:color="000000" w:sz="6" w:space="0"/>
            </w:tcBorders>
            <w:shd w:val="clear" w:color="auto" w:fill="auto"/>
            <w:vAlign w:val="center"/>
          </w:tcPr>
          <w:p w14:paraId="2F5DAF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项目实施计划进度节点明确且安排合理;项目实施计划与资金使用计划匹配;实施计划符合全生命周期管理的要求。</w:t>
            </w:r>
          </w:p>
        </w:tc>
        <w:tc>
          <w:tcPr>
            <w:tcW w:w="714" w:type="pct"/>
            <w:tcBorders>
              <w:top w:val="single" w:color="000000" w:sz="6" w:space="0"/>
              <w:left w:val="single" w:color="000000" w:sz="6" w:space="0"/>
            </w:tcBorders>
            <w:shd w:val="clear" w:color="auto" w:fill="auto"/>
            <w:vAlign w:val="center"/>
          </w:tcPr>
          <w:p w14:paraId="104946F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347CE5A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28CBE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0B0103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7F0019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5FF16F8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13A254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实施方案完备性</w:t>
            </w:r>
          </w:p>
        </w:tc>
        <w:tc>
          <w:tcPr>
            <w:tcW w:w="714" w:type="pct"/>
            <w:tcBorders>
              <w:top w:val="single" w:color="000000" w:sz="6" w:space="0"/>
              <w:left w:val="single" w:color="000000" w:sz="6" w:space="0"/>
            </w:tcBorders>
            <w:shd w:val="clear" w:color="auto" w:fill="auto"/>
            <w:vAlign w:val="center"/>
          </w:tcPr>
          <w:p w14:paraId="5F07EC3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项目实施方案详实完备;项目实施内容明确具体</w:t>
            </w:r>
          </w:p>
        </w:tc>
        <w:tc>
          <w:tcPr>
            <w:tcW w:w="714" w:type="pct"/>
            <w:tcBorders>
              <w:top w:val="single" w:color="000000" w:sz="6" w:space="0"/>
              <w:left w:val="single" w:color="000000" w:sz="6" w:space="0"/>
            </w:tcBorders>
            <w:shd w:val="clear" w:color="auto" w:fill="auto"/>
            <w:vAlign w:val="center"/>
          </w:tcPr>
          <w:p w14:paraId="408D2C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527C484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0E91CE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6CBBFE4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21792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66E439F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98D7B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绩效指标细化量程度</w:t>
            </w:r>
          </w:p>
        </w:tc>
        <w:tc>
          <w:tcPr>
            <w:tcW w:w="714" w:type="pct"/>
            <w:tcBorders>
              <w:top w:val="single" w:color="000000" w:sz="6" w:space="0"/>
              <w:left w:val="single" w:color="000000" w:sz="6" w:space="0"/>
            </w:tcBorders>
            <w:shd w:val="clear" w:color="auto" w:fill="auto"/>
            <w:vAlign w:val="center"/>
          </w:tcPr>
          <w:p w14:paraId="3A83F5C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将项目绩效目标细化量化为具体的绩效指标，包括产出指标和效果指标且符合相关原则，即指标是明确的、可衡量的、可实现的、相关的具有时限的。</w:t>
            </w:r>
          </w:p>
        </w:tc>
        <w:tc>
          <w:tcPr>
            <w:tcW w:w="714" w:type="pct"/>
            <w:tcBorders>
              <w:top w:val="single" w:color="000000" w:sz="6" w:space="0"/>
              <w:left w:val="single" w:color="000000" w:sz="6" w:space="0"/>
            </w:tcBorders>
            <w:shd w:val="clear" w:color="auto" w:fill="auto"/>
            <w:vAlign w:val="center"/>
          </w:tcPr>
          <w:p w14:paraId="70FA382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14BDF25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EC5A50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5084CFE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0599C9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r>
      <w:tr w14:paraId="6E497AC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F49C6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筹资合规性</w:t>
            </w:r>
          </w:p>
        </w:tc>
        <w:tc>
          <w:tcPr>
            <w:tcW w:w="714" w:type="pct"/>
            <w:tcBorders>
              <w:top w:val="single" w:color="000000" w:sz="6" w:space="0"/>
              <w:left w:val="single" w:color="000000" w:sz="6" w:space="0"/>
            </w:tcBorders>
            <w:shd w:val="clear" w:color="auto" w:fill="auto"/>
            <w:vAlign w:val="center"/>
          </w:tcPr>
          <w:p w14:paraId="139C516F">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E45077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9205EE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F98844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21DBC3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A7038BD">
            <w:pPr>
              <w:jc w:val="center"/>
              <w:rPr>
                <w:rFonts w:hint="eastAsia" w:ascii="宋体"/>
                <w:sz w:val="21"/>
                <w:szCs w:val="21"/>
              </w:rPr>
            </w:pPr>
          </w:p>
        </w:tc>
      </w:tr>
      <w:tr w14:paraId="40549A0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2D687A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项目管理制度健全性</w:t>
            </w:r>
          </w:p>
        </w:tc>
        <w:tc>
          <w:tcPr>
            <w:tcW w:w="714" w:type="pct"/>
            <w:tcBorders>
              <w:top w:val="single" w:color="000000" w:sz="6" w:space="0"/>
              <w:left w:val="single" w:color="000000" w:sz="6" w:space="0"/>
            </w:tcBorders>
            <w:shd w:val="clear" w:color="auto" w:fill="auto"/>
            <w:vAlign w:val="center"/>
          </w:tcPr>
          <w:p w14:paraId="5961111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保障项目实施的相关管理制度健全、措施有效。</w:t>
            </w:r>
          </w:p>
        </w:tc>
        <w:tc>
          <w:tcPr>
            <w:tcW w:w="714" w:type="pct"/>
            <w:tcBorders>
              <w:top w:val="single" w:color="000000" w:sz="6" w:space="0"/>
              <w:left w:val="single" w:color="000000" w:sz="6" w:space="0"/>
            </w:tcBorders>
            <w:shd w:val="clear" w:color="auto" w:fill="auto"/>
            <w:vAlign w:val="center"/>
          </w:tcPr>
          <w:p w14:paraId="4BA1836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55CC67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A47688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1584BA7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05CEBE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487D193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185089E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需求相关性</w:t>
            </w:r>
          </w:p>
        </w:tc>
        <w:tc>
          <w:tcPr>
            <w:tcW w:w="714" w:type="pct"/>
            <w:tcBorders>
              <w:top w:val="single" w:color="000000" w:sz="6" w:space="0"/>
              <w:left w:val="single" w:color="000000" w:sz="6" w:space="0"/>
            </w:tcBorders>
            <w:shd w:val="clear" w:color="auto" w:fill="auto"/>
            <w:vAlign w:val="center"/>
          </w:tcPr>
          <w:p w14:paraId="7843AF1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项目具有迫切的现实需求;项目不具有替代性;项目有确定的服务对象或受益对象。</w:t>
            </w:r>
          </w:p>
        </w:tc>
        <w:tc>
          <w:tcPr>
            <w:tcW w:w="714" w:type="pct"/>
            <w:tcBorders>
              <w:top w:val="single" w:color="000000" w:sz="6" w:space="0"/>
              <w:left w:val="single" w:color="000000" w:sz="6" w:space="0"/>
            </w:tcBorders>
            <w:shd w:val="clear" w:color="auto" w:fill="auto"/>
            <w:vAlign w:val="center"/>
          </w:tcPr>
          <w:p w14:paraId="49156E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E0658E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ABF74C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0DEC08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686B6A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2FD3376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941E19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成本效益相关性</w:t>
            </w:r>
          </w:p>
        </w:tc>
        <w:tc>
          <w:tcPr>
            <w:tcW w:w="714" w:type="pct"/>
            <w:tcBorders>
              <w:top w:val="single" w:color="000000" w:sz="6" w:space="0"/>
              <w:left w:val="single" w:color="000000" w:sz="6" w:space="0"/>
            </w:tcBorders>
            <w:shd w:val="clear" w:color="auto" w:fill="auto"/>
            <w:vAlign w:val="center"/>
          </w:tcPr>
          <w:p w14:paraId="3972127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项目投入成本与预期效益高度相关，符合成本最小化、效益最大化预期</w:t>
            </w:r>
          </w:p>
        </w:tc>
        <w:tc>
          <w:tcPr>
            <w:tcW w:w="714" w:type="pct"/>
            <w:tcBorders>
              <w:top w:val="single" w:color="000000" w:sz="6" w:space="0"/>
              <w:left w:val="single" w:color="000000" w:sz="6" w:space="0"/>
            </w:tcBorders>
            <w:shd w:val="clear" w:color="auto" w:fill="auto"/>
            <w:vAlign w:val="center"/>
          </w:tcPr>
          <w:p w14:paraId="46BFFFE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66A306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CF9CD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64DD12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3200E4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522490F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AB1AE9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绩效目标合理性</w:t>
            </w:r>
          </w:p>
        </w:tc>
        <w:tc>
          <w:tcPr>
            <w:tcW w:w="714" w:type="pct"/>
            <w:tcBorders>
              <w:top w:val="single" w:color="000000" w:sz="6" w:space="0"/>
              <w:left w:val="single" w:color="000000" w:sz="6" w:space="0"/>
            </w:tcBorders>
            <w:shd w:val="clear" w:color="auto" w:fill="auto"/>
            <w:vAlign w:val="center"/>
          </w:tcPr>
          <w:p w14:paraId="17F764B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3FC694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23A5A12">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20D4A1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B06C12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76BA2EA">
            <w:pPr>
              <w:jc w:val="center"/>
              <w:rPr>
                <w:rFonts w:hint="eastAsia" w:ascii="宋体"/>
                <w:sz w:val="21"/>
                <w:szCs w:val="21"/>
              </w:rPr>
            </w:pPr>
          </w:p>
        </w:tc>
      </w:tr>
      <w:tr w14:paraId="716EAAB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D2DB66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职能相关性</w:t>
            </w:r>
          </w:p>
        </w:tc>
        <w:tc>
          <w:tcPr>
            <w:tcW w:w="714" w:type="pct"/>
            <w:tcBorders>
              <w:top w:val="single" w:color="000000" w:sz="6" w:space="0"/>
              <w:left w:val="single" w:color="000000" w:sz="6" w:space="0"/>
            </w:tcBorders>
            <w:shd w:val="clear" w:color="auto" w:fill="auto"/>
            <w:vAlign w:val="center"/>
          </w:tcPr>
          <w:p w14:paraId="4459981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与主管部门职能、规划及年度重点工作相关。</w:t>
            </w:r>
          </w:p>
        </w:tc>
        <w:tc>
          <w:tcPr>
            <w:tcW w:w="714" w:type="pct"/>
            <w:tcBorders>
              <w:top w:val="single" w:color="000000" w:sz="6" w:space="0"/>
              <w:left w:val="single" w:color="000000" w:sz="6" w:space="0"/>
            </w:tcBorders>
            <w:shd w:val="clear" w:color="auto" w:fill="auto"/>
            <w:vAlign w:val="center"/>
          </w:tcPr>
          <w:p w14:paraId="1B2E1D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56DB3D3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48E7CD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612749D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16915B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r>
      <w:tr w14:paraId="2BF6493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76F47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6CFE500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预算编制真实完整;预算编制内容科学合理、明确细化(与绩效目标、实施方案紧密衔接);预算标准依据充分、测算准确</w:t>
            </w:r>
          </w:p>
        </w:tc>
        <w:tc>
          <w:tcPr>
            <w:tcW w:w="714" w:type="pct"/>
            <w:tcBorders>
              <w:top w:val="single" w:color="000000" w:sz="6" w:space="0"/>
              <w:left w:val="single" w:color="000000" w:sz="6" w:space="0"/>
            </w:tcBorders>
            <w:shd w:val="clear" w:color="auto" w:fill="auto"/>
            <w:vAlign w:val="center"/>
          </w:tcPr>
          <w:p w14:paraId="611C01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7FE8F0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14747B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86C5A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18B886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23235C5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5C7B415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成本控制措施有效性</w:t>
            </w:r>
          </w:p>
        </w:tc>
        <w:tc>
          <w:tcPr>
            <w:tcW w:w="714" w:type="pct"/>
            <w:tcBorders>
              <w:top w:val="single" w:color="000000" w:sz="6" w:space="0"/>
              <w:left w:val="single" w:color="000000" w:sz="6" w:space="0"/>
            </w:tcBorders>
            <w:shd w:val="clear" w:color="auto" w:fill="auto"/>
            <w:vAlign w:val="center"/>
          </w:tcPr>
          <w:p w14:paraId="1D0BCD7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成本测算科学合理;成本控制制度健全且措施有效</w:t>
            </w:r>
          </w:p>
        </w:tc>
        <w:tc>
          <w:tcPr>
            <w:tcW w:w="714" w:type="pct"/>
            <w:tcBorders>
              <w:top w:val="single" w:color="000000" w:sz="6" w:space="0"/>
              <w:left w:val="single" w:color="000000" w:sz="6" w:space="0"/>
            </w:tcBorders>
            <w:shd w:val="clear" w:color="auto" w:fill="auto"/>
            <w:vAlign w:val="center"/>
          </w:tcPr>
          <w:p w14:paraId="48074D2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76BF88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9B5491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723CAD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361558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3C5EE8D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25D8F6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财政投入相关性</w:t>
            </w:r>
          </w:p>
        </w:tc>
        <w:tc>
          <w:tcPr>
            <w:tcW w:w="714" w:type="pct"/>
            <w:tcBorders>
              <w:top w:val="single" w:color="000000" w:sz="6" w:space="0"/>
              <w:left w:val="single" w:color="000000" w:sz="6" w:space="0"/>
            </w:tcBorders>
            <w:shd w:val="clear" w:color="auto" w:fill="auto"/>
            <w:vAlign w:val="center"/>
          </w:tcPr>
          <w:p w14:paraId="7E177B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项目具有公共性，属于公共财政支持范围 (此项为否决性核心指标);属于省级支出责任 (此项为否决性核心指标)。</w:t>
            </w:r>
          </w:p>
        </w:tc>
        <w:tc>
          <w:tcPr>
            <w:tcW w:w="714" w:type="pct"/>
            <w:tcBorders>
              <w:top w:val="single" w:color="000000" w:sz="6" w:space="0"/>
              <w:left w:val="single" w:color="000000" w:sz="6" w:space="0"/>
            </w:tcBorders>
            <w:shd w:val="clear" w:color="auto" w:fill="auto"/>
            <w:vAlign w:val="center"/>
          </w:tcPr>
          <w:p w14:paraId="4BC9610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02DECF1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3CD3A4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2D7E5FE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2BC04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6FCF780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CC4C16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实施方案可行性</w:t>
            </w:r>
          </w:p>
        </w:tc>
        <w:tc>
          <w:tcPr>
            <w:tcW w:w="714" w:type="pct"/>
            <w:tcBorders>
              <w:top w:val="single" w:color="000000" w:sz="6" w:space="0"/>
              <w:left w:val="single" w:color="000000" w:sz="6" w:space="0"/>
            </w:tcBorders>
            <w:shd w:val="clear" w:color="auto" w:fill="auto"/>
            <w:vAlign w:val="center"/>
          </w:tcPr>
          <w:p w14:paraId="366A166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17E8A2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AFFB84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85D6A4B">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55DEC8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94D6770">
            <w:pPr>
              <w:jc w:val="center"/>
              <w:rPr>
                <w:rFonts w:hint="eastAsia" w:ascii="宋体"/>
                <w:sz w:val="21"/>
                <w:szCs w:val="21"/>
              </w:rPr>
            </w:pPr>
          </w:p>
        </w:tc>
      </w:tr>
      <w:tr w14:paraId="7FB0005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A49747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项目管理规范性</w:t>
            </w:r>
          </w:p>
        </w:tc>
        <w:tc>
          <w:tcPr>
            <w:tcW w:w="714" w:type="pct"/>
            <w:tcBorders>
              <w:top w:val="single" w:color="000000" w:sz="6" w:space="0"/>
              <w:left w:val="single" w:color="000000" w:sz="6" w:space="0"/>
            </w:tcBorders>
            <w:shd w:val="clear" w:color="auto" w:fill="auto"/>
            <w:vAlign w:val="center"/>
          </w:tcPr>
          <w:p w14:paraId="10DD9E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项目设立、退出有明确的时限;项目清理、退出调整有明确的时限和步骤</w:t>
            </w:r>
          </w:p>
        </w:tc>
        <w:tc>
          <w:tcPr>
            <w:tcW w:w="714" w:type="pct"/>
            <w:tcBorders>
              <w:top w:val="single" w:color="000000" w:sz="6" w:space="0"/>
              <w:left w:val="single" w:color="000000" w:sz="6" w:space="0"/>
            </w:tcBorders>
            <w:shd w:val="clear" w:color="auto" w:fill="auto"/>
            <w:vAlign w:val="center"/>
          </w:tcPr>
          <w:p w14:paraId="068517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348BD02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4388D2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3E5198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533CEF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2612793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6AEE1C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4B5229C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E00648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39803E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E5D44D5">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F5543A2">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884EE68">
            <w:pPr>
              <w:jc w:val="center"/>
              <w:rPr>
                <w:rFonts w:hint="eastAsia" w:ascii="宋体"/>
                <w:sz w:val="21"/>
                <w:szCs w:val="21"/>
              </w:rPr>
            </w:pPr>
          </w:p>
        </w:tc>
      </w:tr>
      <w:tr w14:paraId="78DFDF8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42BEE3E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筹资来源合规性</w:t>
            </w:r>
          </w:p>
        </w:tc>
        <w:tc>
          <w:tcPr>
            <w:tcW w:w="714" w:type="pct"/>
            <w:tcBorders>
              <w:top w:val="single" w:color="000000" w:sz="6" w:space="0"/>
              <w:left w:val="single" w:color="000000" w:sz="6" w:space="0"/>
            </w:tcBorders>
            <w:shd w:val="clear" w:color="auto" w:fill="auto"/>
            <w:vAlign w:val="center"/>
          </w:tcPr>
          <w:p w14:paraId="0D615F6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资金筹措渠道及方式合法合规;资金投入来源结构合理、真实可靠</w:t>
            </w:r>
          </w:p>
        </w:tc>
        <w:tc>
          <w:tcPr>
            <w:tcW w:w="714" w:type="pct"/>
            <w:tcBorders>
              <w:top w:val="single" w:color="000000" w:sz="6" w:space="0"/>
              <w:left w:val="single" w:color="000000" w:sz="6" w:space="0"/>
            </w:tcBorders>
            <w:shd w:val="clear" w:color="auto" w:fill="auto"/>
            <w:vAlign w:val="center"/>
          </w:tcPr>
          <w:p w14:paraId="318C2AA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3415C6A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D06E2B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8FC003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FC08B3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5C12D8D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079EA94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绩效目标明确合理性</w:t>
            </w:r>
          </w:p>
        </w:tc>
        <w:tc>
          <w:tcPr>
            <w:tcW w:w="714" w:type="pct"/>
            <w:tcBorders>
              <w:top w:val="single" w:color="000000" w:sz="6" w:space="0"/>
              <w:left w:val="single" w:color="000000" w:sz="6" w:space="0"/>
            </w:tcBorders>
            <w:shd w:val="clear" w:color="auto" w:fill="auto"/>
            <w:vAlign w:val="center"/>
          </w:tcPr>
          <w:p w14:paraId="3F99542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是否设定绩效目标 (此项为否决性核心指标); 与部门长期规划目标、年度工作目标一致;项目受益群体定位准确;绩效目标与项目实施内容高度相关。</w:t>
            </w:r>
          </w:p>
        </w:tc>
        <w:tc>
          <w:tcPr>
            <w:tcW w:w="714" w:type="pct"/>
            <w:tcBorders>
              <w:top w:val="single" w:color="000000" w:sz="6" w:space="0"/>
              <w:left w:val="single" w:color="000000" w:sz="6" w:space="0"/>
            </w:tcBorders>
            <w:shd w:val="clear" w:color="auto" w:fill="auto"/>
            <w:vAlign w:val="center"/>
          </w:tcPr>
          <w:p w14:paraId="5153AEC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131619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A4B2FC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c>
          <w:tcPr>
            <w:tcW w:w="714" w:type="pct"/>
            <w:tcBorders>
              <w:top w:val="single" w:color="000000" w:sz="6" w:space="0"/>
              <w:left w:val="single" w:color="000000" w:sz="6" w:space="0"/>
            </w:tcBorders>
            <w:shd w:val="clear" w:color="auto" w:fill="auto"/>
            <w:vAlign w:val="center"/>
          </w:tcPr>
          <w:p w14:paraId="292BF77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600E9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r>
      <w:tr w14:paraId="450AC6E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76FE86A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项目管理机构健全有效性</w:t>
            </w:r>
          </w:p>
        </w:tc>
        <w:tc>
          <w:tcPr>
            <w:tcW w:w="714" w:type="pct"/>
            <w:tcBorders>
              <w:top w:val="single" w:color="000000" w:sz="6" w:space="0"/>
              <w:left w:val="single" w:color="000000" w:sz="6" w:space="0"/>
            </w:tcBorders>
            <w:shd w:val="clear" w:color="auto" w:fill="auto"/>
            <w:vAlign w:val="center"/>
          </w:tcPr>
          <w:p w14:paraId="1A09402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项目的管理机构健全;管理机构职责分工明确:项目人员、设施、物资等基础保障条件完备。</w:t>
            </w:r>
          </w:p>
        </w:tc>
        <w:tc>
          <w:tcPr>
            <w:tcW w:w="714" w:type="pct"/>
            <w:tcBorders>
              <w:top w:val="single" w:color="000000" w:sz="6" w:space="0"/>
              <w:left w:val="single" w:color="000000" w:sz="6" w:space="0"/>
            </w:tcBorders>
            <w:shd w:val="clear" w:color="auto" w:fill="auto"/>
            <w:vAlign w:val="center"/>
          </w:tcPr>
          <w:p w14:paraId="116D885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7F4708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52C392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10E99BD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BE3F12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4F15330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00" w:type="dxa"/>
          <w:trHeight w:val="600" w:hRule="atLeast"/>
        </w:trPr>
        <w:tc>
          <w:tcPr>
            <w:tcW w:w="714" w:type="pct"/>
            <w:tcBorders>
              <w:top w:val="single" w:color="000000" w:sz="6" w:space="0"/>
              <w:left w:val="single" w:color="000000" w:sz="6" w:space="0"/>
            </w:tcBorders>
            <w:shd w:val="clear" w:color="auto" w:fill="auto"/>
            <w:vAlign w:val="center"/>
          </w:tcPr>
          <w:p w14:paraId="3521B8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单位综合评定等级</w:t>
            </w:r>
          </w:p>
        </w:tc>
        <w:tc>
          <w:tcPr>
            <w:tcW w:w="714" w:type="pct"/>
            <w:tcBorders>
              <w:top w:val="single" w:color="000000" w:sz="6" w:space="0"/>
              <w:left w:val="single" w:color="000000" w:sz="6" w:space="0"/>
            </w:tcBorders>
            <w:shd w:val="clear" w:color="auto" w:fill="auto"/>
            <w:vAlign w:val="center"/>
          </w:tcPr>
          <w:p w14:paraId="417227E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EA68095">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9962EA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2DF08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714" w:type="pct"/>
            <w:tcBorders>
              <w:top w:val="single" w:color="000000" w:sz="6" w:space="0"/>
              <w:left w:val="single" w:color="000000" w:sz="6" w:space="0"/>
            </w:tcBorders>
            <w:shd w:val="clear" w:color="auto" w:fill="auto"/>
            <w:vAlign w:val="center"/>
          </w:tcPr>
          <w:p w14:paraId="31F2B43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CB213C9">
            <w:pPr>
              <w:jc w:val="center"/>
              <w:rPr>
                <w:rFonts w:hint="eastAsia" w:ascii="宋体"/>
                <w:sz w:val="21"/>
                <w:szCs w:val="21"/>
              </w:rPr>
            </w:pPr>
          </w:p>
        </w:tc>
      </w:tr>
      <w:tr w14:paraId="230B24F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1AEDA5F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单位总体意见</w:t>
            </w:r>
          </w:p>
        </w:tc>
        <w:tc>
          <w:tcPr>
            <w:tcW w:w="2500" w:type="pct"/>
            <w:gridSpan w:val="8"/>
            <w:tcBorders>
              <w:top w:val="single" w:color="000000" w:sz="6" w:space="0"/>
              <w:left w:val="single" w:color="000000" w:sz="6" w:space="0"/>
            </w:tcBorders>
            <w:shd w:val="clear" w:color="auto" w:fill="auto"/>
            <w:vAlign w:val="center"/>
          </w:tcPr>
          <w:p w14:paraId="13C2308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r w14:paraId="276E826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14" w:type="pct"/>
            <w:tcBorders>
              <w:top w:val="single" w:color="000000" w:sz="6" w:space="0"/>
              <w:left w:val="single" w:color="000000" w:sz="6" w:space="0"/>
            </w:tcBorders>
            <w:shd w:val="clear" w:color="auto" w:fill="auto"/>
            <w:vAlign w:val="center"/>
          </w:tcPr>
          <w:p w14:paraId="7B474F5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部门综合评定等级</w:t>
            </w:r>
          </w:p>
        </w:tc>
        <w:tc>
          <w:tcPr>
            <w:tcW w:w="714" w:type="pct"/>
            <w:tcBorders>
              <w:top w:val="single" w:color="000000" w:sz="6" w:space="0"/>
              <w:left w:val="single" w:color="000000" w:sz="6" w:space="0"/>
            </w:tcBorders>
            <w:shd w:val="clear" w:color="auto" w:fill="auto"/>
            <w:vAlign w:val="center"/>
          </w:tcPr>
          <w:p w14:paraId="6BAEA1D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095E032">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7EA7D5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2B9048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1C6455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D87C4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0" w:type="auto"/>
            <w:shd w:val="clear" w:color="auto" w:fill="auto"/>
            <w:vAlign w:val="center"/>
          </w:tcPr>
          <w:p w14:paraId="13DF33F5">
            <w:pPr>
              <w:jc w:val="center"/>
              <w:rPr>
                <w:rFonts w:hint="eastAsia" w:ascii="宋体"/>
                <w:sz w:val="21"/>
                <w:szCs w:val="21"/>
              </w:rPr>
            </w:pPr>
          </w:p>
        </w:tc>
        <w:tc>
          <w:tcPr>
            <w:tcW w:w="0" w:type="auto"/>
            <w:shd w:val="clear" w:color="auto" w:fill="auto"/>
            <w:vAlign w:val="center"/>
          </w:tcPr>
          <w:p w14:paraId="138B27DB">
            <w:pPr>
              <w:jc w:val="center"/>
              <w:rPr>
                <w:rFonts w:hint="eastAsia" w:ascii="宋体"/>
                <w:sz w:val="21"/>
                <w:szCs w:val="21"/>
              </w:rPr>
            </w:pPr>
          </w:p>
        </w:tc>
      </w:tr>
      <w:tr w14:paraId="116BD47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1CB9DB3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部门总体意见</w:t>
            </w:r>
          </w:p>
        </w:tc>
        <w:tc>
          <w:tcPr>
            <w:tcW w:w="2500" w:type="pct"/>
            <w:gridSpan w:val="8"/>
            <w:tcBorders>
              <w:top w:val="single" w:color="000000" w:sz="6" w:space="0"/>
              <w:left w:val="single" w:color="000000" w:sz="6" w:space="0"/>
            </w:tcBorders>
            <w:shd w:val="clear" w:color="auto" w:fill="auto"/>
            <w:vAlign w:val="center"/>
          </w:tcPr>
          <w:p w14:paraId="24425E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bl>
    <w:p w14:paraId="14AB3CEE">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项目附件</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65"/>
        <w:gridCol w:w="1565"/>
        <w:gridCol w:w="1565"/>
        <w:gridCol w:w="1565"/>
        <w:gridCol w:w="1565"/>
        <w:gridCol w:w="1565"/>
      </w:tblGrid>
      <w:tr w14:paraId="53368B55">
        <w:tblPrEx>
          <w:shd w:val="clear" w:color="auto" w:fill="auto"/>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58EF43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文号</w:t>
            </w:r>
          </w:p>
        </w:tc>
        <w:tc>
          <w:tcPr>
            <w:tcW w:w="833" w:type="pct"/>
            <w:tcBorders>
              <w:top w:val="single" w:color="000000" w:sz="6" w:space="0"/>
              <w:left w:val="single" w:color="000000" w:sz="6" w:space="0"/>
            </w:tcBorders>
            <w:shd w:val="clear" w:color="auto" w:fill="auto"/>
            <w:vAlign w:val="center"/>
          </w:tcPr>
          <w:p w14:paraId="7B0558C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文件名</w:t>
            </w:r>
          </w:p>
        </w:tc>
        <w:tc>
          <w:tcPr>
            <w:tcW w:w="833" w:type="pct"/>
            <w:tcBorders>
              <w:top w:val="single" w:color="000000" w:sz="6" w:space="0"/>
              <w:left w:val="single" w:color="000000" w:sz="6" w:space="0"/>
            </w:tcBorders>
            <w:shd w:val="clear" w:color="auto" w:fill="auto"/>
            <w:vAlign w:val="center"/>
          </w:tcPr>
          <w:p w14:paraId="0724696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类型</w:t>
            </w:r>
          </w:p>
        </w:tc>
        <w:tc>
          <w:tcPr>
            <w:tcW w:w="833" w:type="pct"/>
            <w:tcBorders>
              <w:top w:val="single" w:color="000000" w:sz="6" w:space="0"/>
              <w:left w:val="single" w:color="000000" w:sz="6" w:space="0"/>
            </w:tcBorders>
            <w:shd w:val="clear" w:color="auto" w:fill="auto"/>
            <w:vAlign w:val="center"/>
          </w:tcPr>
          <w:p w14:paraId="324184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c>
          <w:tcPr>
            <w:tcW w:w="833" w:type="pct"/>
            <w:tcBorders>
              <w:top w:val="single" w:color="000000" w:sz="6" w:space="0"/>
              <w:left w:val="single" w:color="000000" w:sz="6" w:space="0"/>
            </w:tcBorders>
            <w:shd w:val="clear" w:color="auto" w:fill="auto"/>
            <w:vAlign w:val="center"/>
          </w:tcPr>
          <w:p w14:paraId="7FB307A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附件</w:t>
            </w:r>
          </w:p>
        </w:tc>
        <w:tc>
          <w:tcPr>
            <w:tcW w:w="833" w:type="pct"/>
            <w:tcBorders>
              <w:top w:val="single" w:color="000000" w:sz="6" w:space="0"/>
              <w:left w:val="single" w:color="000000" w:sz="6" w:space="0"/>
            </w:tcBorders>
            <w:shd w:val="clear" w:color="auto" w:fill="auto"/>
            <w:vAlign w:val="center"/>
          </w:tcPr>
          <w:p w14:paraId="6C656CA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上传人</w:t>
            </w:r>
          </w:p>
        </w:tc>
      </w:tr>
      <w:tr w14:paraId="18E8ADF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1C969FF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统计年鉴预算</w:t>
            </w:r>
          </w:p>
        </w:tc>
        <w:tc>
          <w:tcPr>
            <w:tcW w:w="833" w:type="pct"/>
            <w:tcBorders>
              <w:top w:val="single" w:color="000000" w:sz="6" w:space="0"/>
              <w:left w:val="single" w:color="000000" w:sz="6" w:space="0"/>
            </w:tcBorders>
            <w:shd w:val="clear" w:color="auto" w:fill="auto"/>
            <w:vAlign w:val="center"/>
          </w:tcPr>
          <w:p w14:paraId="794717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统计年鉴预算.pdf</w:t>
            </w:r>
          </w:p>
        </w:tc>
        <w:tc>
          <w:tcPr>
            <w:tcW w:w="833" w:type="pct"/>
            <w:tcBorders>
              <w:top w:val="single" w:color="000000" w:sz="6" w:space="0"/>
              <w:left w:val="single" w:color="000000" w:sz="6" w:space="0"/>
            </w:tcBorders>
            <w:shd w:val="clear" w:color="auto" w:fill="auto"/>
            <w:vAlign w:val="center"/>
          </w:tcPr>
          <w:p w14:paraId="7AF3F6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统计年鉴预算.pdf</w:t>
            </w:r>
          </w:p>
        </w:tc>
        <w:tc>
          <w:tcPr>
            <w:tcW w:w="833" w:type="pct"/>
            <w:tcBorders>
              <w:top w:val="single" w:color="000000" w:sz="6" w:space="0"/>
              <w:left w:val="single" w:color="000000" w:sz="6" w:space="0"/>
            </w:tcBorders>
            <w:shd w:val="clear" w:color="auto" w:fill="auto"/>
            <w:vAlign w:val="center"/>
          </w:tcPr>
          <w:p w14:paraId="3CECE743">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65F6BAA1">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346AF4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李娜</w:t>
            </w:r>
          </w:p>
        </w:tc>
      </w:tr>
    </w:tbl>
    <w:p w14:paraId="6441BBCF"/>
    <w:p w14:paraId="181C4072"/>
    <w:p w14:paraId="32A6223B"/>
    <w:p w14:paraId="187199BE"/>
    <w:p w14:paraId="2435F2EC"/>
    <w:p w14:paraId="65D68C61"/>
    <w:p w14:paraId="01143882"/>
    <w:p w14:paraId="31D6945D"/>
    <w:p w14:paraId="25113C20"/>
    <w:p w14:paraId="2B4F9A01"/>
    <w:p w14:paraId="3C3606A1"/>
    <w:p w14:paraId="3A497F5B"/>
    <w:p w14:paraId="6DD12DDA"/>
    <w:p w14:paraId="4B98ECD4"/>
    <w:p w14:paraId="34B2ADA2"/>
    <w:p w14:paraId="5370CD93"/>
    <w:p w14:paraId="2FFD4977"/>
    <w:p w14:paraId="1F840E1B"/>
    <w:p w14:paraId="2D0154DB"/>
    <w:p w14:paraId="5F4AAE55"/>
    <w:p w14:paraId="69266E5D"/>
    <w:p w14:paraId="681A397F"/>
    <w:p w14:paraId="4C37E173"/>
    <w:p w14:paraId="1FCF52B3"/>
    <w:p w14:paraId="41F9F17F"/>
    <w:p w14:paraId="1E3CAA46">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rFonts w:hint="eastAsia" w:ascii="宋体" w:hAnsi="宋体" w:cs="宋体"/>
          <w:b/>
          <w:kern w:val="0"/>
          <w:sz w:val="36"/>
          <w:szCs w:val="36"/>
          <w:lang w:val="en-US" w:eastAsia="zh-CN" w:bidi="ar"/>
        </w:rPr>
      </w:pPr>
      <w:r>
        <w:rPr>
          <w:rFonts w:hint="eastAsia" w:ascii="宋体" w:hAnsi="宋体" w:cs="宋体"/>
          <w:b/>
          <w:kern w:val="0"/>
          <w:sz w:val="36"/>
          <w:szCs w:val="36"/>
          <w:lang w:val="en-US" w:eastAsia="zh-CN" w:bidi="ar"/>
        </w:rPr>
        <w:t>2025年项目绩效目标申报表</w:t>
      </w:r>
    </w:p>
    <w:p w14:paraId="4DED75B7">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运转类（运转）基本信息</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2817"/>
        <w:gridCol w:w="1878"/>
        <w:gridCol w:w="2817"/>
      </w:tblGrid>
      <w:tr w14:paraId="282A383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7E5C10E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项目类型</w:t>
            </w:r>
          </w:p>
        </w:tc>
        <w:tc>
          <w:tcPr>
            <w:tcW w:w="1500" w:type="pct"/>
            <w:tcBorders>
              <w:top w:val="single" w:color="000000" w:sz="6" w:space="0"/>
              <w:left w:val="single" w:color="000000" w:sz="6" w:space="0"/>
            </w:tcBorders>
            <w:shd w:val="clear" w:color="auto" w:fill="auto"/>
            <w:vAlign w:val="center"/>
          </w:tcPr>
          <w:p w14:paraId="35B2C8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本级支出项目</w:t>
            </w:r>
          </w:p>
        </w:tc>
        <w:tc>
          <w:tcPr>
            <w:tcW w:w="1000" w:type="pct"/>
            <w:tcBorders>
              <w:top w:val="single" w:color="000000" w:sz="6" w:space="0"/>
              <w:left w:val="single" w:color="000000" w:sz="6" w:space="0"/>
            </w:tcBorders>
            <w:shd w:val="clear" w:color="auto" w:fill="auto"/>
            <w:vAlign w:val="center"/>
          </w:tcPr>
          <w:p w14:paraId="7DFB22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二级项目名称</w:t>
            </w:r>
          </w:p>
        </w:tc>
        <w:tc>
          <w:tcPr>
            <w:tcW w:w="1500" w:type="pct"/>
            <w:tcBorders>
              <w:top w:val="single" w:color="000000" w:sz="6" w:space="0"/>
              <w:left w:val="single" w:color="000000" w:sz="6" w:space="0"/>
            </w:tcBorders>
            <w:shd w:val="clear" w:color="auto" w:fill="auto"/>
            <w:vAlign w:val="center"/>
          </w:tcPr>
          <w:p w14:paraId="2B34AC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62072225G00001514D005 2025年公用经费</w:t>
            </w:r>
          </w:p>
        </w:tc>
      </w:tr>
      <w:tr w14:paraId="420E3EB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42BDBF5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项目名称</w:t>
            </w:r>
          </w:p>
        </w:tc>
        <w:tc>
          <w:tcPr>
            <w:tcW w:w="1500" w:type="pct"/>
            <w:tcBorders>
              <w:top w:val="single" w:color="000000" w:sz="6" w:space="0"/>
              <w:left w:val="single" w:color="000000" w:sz="6" w:space="0"/>
            </w:tcBorders>
            <w:shd w:val="clear" w:color="auto" w:fill="auto"/>
            <w:vAlign w:val="center"/>
          </w:tcPr>
          <w:p w14:paraId="321346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2025年公用经费</w:t>
            </w:r>
          </w:p>
        </w:tc>
        <w:tc>
          <w:tcPr>
            <w:tcW w:w="1000" w:type="pct"/>
            <w:tcBorders>
              <w:top w:val="single" w:color="000000" w:sz="6" w:space="0"/>
              <w:left w:val="single" w:color="000000" w:sz="6" w:space="0"/>
            </w:tcBorders>
            <w:shd w:val="clear" w:color="auto" w:fill="auto"/>
            <w:vAlign w:val="center"/>
          </w:tcPr>
          <w:p w14:paraId="6098C9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分配方式</w:t>
            </w:r>
          </w:p>
        </w:tc>
        <w:tc>
          <w:tcPr>
            <w:tcW w:w="1500" w:type="pct"/>
            <w:tcBorders>
              <w:top w:val="single" w:color="000000" w:sz="6" w:space="0"/>
              <w:left w:val="single" w:color="000000" w:sz="6" w:space="0"/>
            </w:tcBorders>
            <w:shd w:val="clear" w:color="auto" w:fill="auto"/>
            <w:vAlign w:val="center"/>
          </w:tcPr>
          <w:p w14:paraId="046477F1">
            <w:pPr>
              <w:jc w:val="center"/>
              <w:rPr>
                <w:rFonts w:hint="eastAsia" w:ascii="宋体"/>
                <w:sz w:val="21"/>
                <w:szCs w:val="21"/>
              </w:rPr>
            </w:pPr>
          </w:p>
        </w:tc>
      </w:tr>
      <w:tr w14:paraId="5845E44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140583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起始年份</w:t>
            </w:r>
          </w:p>
        </w:tc>
        <w:tc>
          <w:tcPr>
            <w:tcW w:w="1500" w:type="pct"/>
            <w:tcBorders>
              <w:top w:val="single" w:color="000000" w:sz="6" w:space="0"/>
              <w:left w:val="single" w:color="000000" w:sz="6" w:space="0"/>
            </w:tcBorders>
            <w:shd w:val="clear" w:color="auto" w:fill="auto"/>
            <w:vAlign w:val="center"/>
          </w:tcPr>
          <w:p w14:paraId="0FC1C6C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000" w:type="pct"/>
            <w:tcBorders>
              <w:top w:val="single" w:color="000000" w:sz="6" w:space="0"/>
              <w:left w:val="single" w:color="000000" w:sz="6" w:space="0"/>
            </w:tcBorders>
            <w:shd w:val="clear" w:color="auto" w:fill="auto"/>
            <w:vAlign w:val="center"/>
          </w:tcPr>
          <w:p w14:paraId="3388E5D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项目期限</w:t>
            </w:r>
          </w:p>
        </w:tc>
        <w:tc>
          <w:tcPr>
            <w:tcW w:w="1500" w:type="pct"/>
            <w:tcBorders>
              <w:top w:val="single" w:color="000000" w:sz="6" w:space="0"/>
              <w:left w:val="single" w:color="000000" w:sz="6" w:space="0"/>
            </w:tcBorders>
            <w:shd w:val="clear" w:color="auto" w:fill="auto"/>
            <w:vAlign w:val="center"/>
          </w:tcPr>
          <w:p w14:paraId="410969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年</w:t>
            </w:r>
          </w:p>
        </w:tc>
      </w:tr>
      <w:tr w14:paraId="6CAD52B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FC7BE4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业务管理处室</w:t>
            </w:r>
          </w:p>
        </w:tc>
        <w:tc>
          <w:tcPr>
            <w:tcW w:w="1500" w:type="pct"/>
            <w:tcBorders>
              <w:top w:val="single" w:color="000000" w:sz="6" w:space="0"/>
              <w:left w:val="single" w:color="000000" w:sz="6" w:space="0"/>
            </w:tcBorders>
            <w:shd w:val="clear" w:color="auto" w:fill="auto"/>
            <w:vAlign w:val="center"/>
          </w:tcPr>
          <w:p w14:paraId="1590819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c>
          <w:tcPr>
            <w:tcW w:w="1000" w:type="pct"/>
            <w:tcBorders>
              <w:top w:val="single" w:color="000000" w:sz="6" w:space="0"/>
              <w:left w:val="single" w:color="000000" w:sz="6" w:space="0"/>
            </w:tcBorders>
            <w:shd w:val="clear" w:color="auto" w:fill="auto"/>
            <w:vAlign w:val="center"/>
          </w:tcPr>
          <w:p w14:paraId="248AC71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资金主管处室</w:t>
            </w:r>
          </w:p>
        </w:tc>
        <w:tc>
          <w:tcPr>
            <w:tcW w:w="1500" w:type="pct"/>
            <w:tcBorders>
              <w:top w:val="single" w:color="000000" w:sz="6" w:space="0"/>
              <w:left w:val="single" w:color="000000" w:sz="6" w:space="0"/>
            </w:tcBorders>
            <w:shd w:val="clear" w:color="auto" w:fill="auto"/>
            <w:vAlign w:val="center"/>
          </w:tcPr>
          <w:p w14:paraId="056110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0105 行政政法股</w:t>
            </w:r>
          </w:p>
        </w:tc>
      </w:tr>
      <w:tr w14:paraId="237AEC3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00EA87D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资金主管部门</w:t>
            </w:r>
          </w:p>
        </w:tc>
        <w:tc>
          <w:tcPr>
            <w:tcW w:w="1500" w:type="pct"/>
            <w:tcBorders>
              <w:top w:val="single" w:color="000000" w:sz="6" w:space="0"/>
              <w:left w:val="single" w:color="000000" w:sz="6" w:space="0"/>
            </w:tcBorders>
            <w:shd w:val="clear" w:color="auto" w:fill="auto"/>
            <w:vAlign w:val="center"/>
          </w:tcPr>
          <w:p w14:paraId="03091D3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514 民乐县统计局</w:t>
            </w:r>
          </w:p>
        </w:tc>
        <w:tc>
          <w:tcPr>
            <w:tcW w:w="1000" w:type="pct"/>
            <w:tcBorders>
              <w:top w:val="single" w:color="000000" w:sz="6" w:space="0"/>
              <w:left w:val="single" w:color="000000" w:sz="6" w:space="0"/>
            </w:tcBorders>
            <w:shd w:val="clear" w:color="auto" w:fill="auto"/>
            <w:vAlign w:val="center"/>
          </w:tcPr>
          <w:p w14:paraId="0B36A67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重要程度</w:t>
            </w:r>
          </w:p>
        </w:tc>
        <w:tc>
          <w:tcPr>
            <w:tcW w:w="1500" w:type="pct"/>
            <w:tcBorders>
              <w:top w:val="single" w:color="000000" w:sz="6" w:space="0"/>
              <w:left w:val="single" w:color="000000" w:sz="6" w:space="0"/>
            </w:tcBorders>
            <w:shd w:val="clear" w:color="auto" w:fill="auto"/>
            <w:vAlign w:val="center"/>
          </w:tcPr>
          <w:p w14:paraId="2682CF6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一般</w:t>
            </w:r>
          </w:p>
        </w:tc>
      </w:tr>
      <w:tr w14:paraId="60A9126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66312B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热点分类</w:t>
            </w:r>
          </w:p>
        </w:tc>
        <w:tc>
          <w:tcPr>
            <w:tcW w:w="1500" w:type="pct"/>
            <w:tcBorders>
              <w:top w:val="single" w:color="000000" w:sz="6" w:space="0"/>
              <w:left w:val="single" w:color="000000" w:sz="6" w:space="0"/>
            </w:tcBorders>
            <w:shd w:val="clear" w:color="auto" w:fill="auto"/>
            <w:vAlign w:val="center"/>
          </w:tcPr>
          <w:p w14:paraId="3BD1E49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 非“三保”支出</w:t>
            </w:r>
          </w:p>
        </w:tc>
        <w:tc>
          <w:tcPr>
            <w:tcW w:w="1000" w:type="pct"/>
            <w:tcBorders>
              <w:top w:val="single" w:color="000000" w:sz="6" w:space="0"/>
              <w:left w:val="single" w:color="000000" w:sz="6" w:space="0"/>
            </w:tcBorders>
            <w:shd w:val="clear" w:color="auto" w:fill="auto"/>
            <w:vAlign w:val="center"/>
          </w:tcPr>
          <w:p w14:paraId="573E0C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联系人</w:t>
            </w:r>
          </w:p>
        </w:tc>
        <w:tc>
          <w:tcPr>
            <w:tcW w:w="1500" w:type="pct"/>
            <w:tcBorders>
              <w:top w:val="single" w:color="000000" w:sz="6" w:space="0"/>
              <w:left w:val="single" w:color="000000" w:sz="6" w:space="0"/>
            </w:tcBorders>
            <w:shd w:val="clear" w:color="auto" w:fill="auto"/>
            <w:vAlign w:val="center"/>
          </w:tcPr>
          <w:p w14:paraId="3ADF4BF8">
            <w:pPr>
              <w:jc w:val="center"/>
              <w:rPr>
                <w:rFonts w:hint="eastAsia" w:ascii="宋体"/>
                <w:sz w:val="21"/>
                <w:szCs w:val="21"/>
              </w:rPr>
            </w:pPr>
          </w:p>
        </w:tc>
      </w:tr>
      <w:tr w14:paraId="660FAA6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538A328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联系电话</w:t>
            </w:r>
          </w:p>
        </w:tc>
        <w:tc>
          <w:tcPr>
            <w:tcW w:w="1500" w:type="pct"/>
            <w:tcBorders>
              <w:top w:val="single" w:color="000000" w:sz="6" w:space="0"/>
              <w:left w:val="single" w:color="000000" w:sz="6" w:space="0"/>
            </w:tcBorders>
            <w:shd w:val="clear" w:color="auto" w:fill="auto"/>
            <w:vAlign w:val="center"/>
          </w:tcPr>
          <w:p w14:paraId="74B0AAE7">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015A3F8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1500" w:type="pct"/>
            <w:tcBorders>
              <w:top w:val="single" w:color="000000" w:sz="6" w:space="0"/>
              <w:left w:val="single" w:color="000000" w:sz="6" w:space="0"/>
            </w:tcBorders>
            <w:shd w:val="clear" w:color="auto" w:fill="auto"/>
            <w:vAlign w:val="center"/>
          </w:tcPr>
          <w:p w14:paraId="17A480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标准模板</w:t>
            </w:r>
          </w:p>
        </w:tc>
      </w:tr>
      <w:tr w14:paraId="2802083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264FC6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是否追踪</w:t>
            </w:r>
          </w:p>
        </w:tc>
        <w:tc>
          <w:tcPr>
            <w:tcW w:w="1500" w:type="pct"/>
            <w:tcBorders>
              <w:top w:val="single" w:color="000000" w:sz="6" w:space="0"/>
              <w:left w:val="single" w:color="000000" w:sz="6" w:space="0"/>
            </w:tcBorders>
            <w:shd w:val="clear" w:color="auto" w:fill="auto"/>
            <w:vAlign w:val="center"/>
          </w:tcPr>
          <w:p w14:paraId="172487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31C0AD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是否资产配置</w:t>
            </w:r>
          </w:p>
        </w:tc>
        <w:tc>
          <w:tcPr>
            <w:tcW w:w="1500" w:type="pct"/>
            <w:tcBorders>
              <w:top w:val="single" w:color="000000" w:sz="6" w:space="0"/>
              <w:left w:val="single" w:color="000000" w:sz="6" w:space="0"/>
            </w:tcBorders>
            <w:shd w:val="clear" w:color="auto" w:fill="auto"/>
            <w:vAlign w:val="center"/>
          </w:tcPr>
          <w:p w14:paraId="335768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40F382A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64FC97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是否科研项目</w:t>
            </w:r>
          </w:p>
        </w:tc>
        <w:tc>
          <w:tcPr>
            <w:tcW w:w="1500" w:type="pct"/>
            <w:tcBorders>
              <w:top w:val="single" w:color="000000" w:sz="6" w:space="0"/>
              <w:left w:val="single" w:color="000000" w:sz="6" w:space="0"/>
            </w:tcBorders>
            <w:shd w:val="clear" w:color="auto" w:fill="auto"/>
            <w:vAlign w:val="center"/>
          </w:tcPr>
          <w:p w14:paraId="5D7979D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5AA97FE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是否基建项目</w:t>
            </w:r>
          </w:p>
        </w:tc>
        <w:tc>
          <w:tcPr>
            <w:tcW w:w="1500" w:type="pct"/>
            <w:tcBorders>
              <w:top w:val="single" w:color="000000" w:sz="6" w:space="0"/>
              <w:left w:val="single" w:color="000000" w:sz="6" w:space="0"/>
            </w:tcBorders>
            <w:shd w:val="clear" w:color="auto" w:fill="auto"/>
            <w:vAlign w:val="center"/>
          </w:tcPr>
          <w:p w14:paraId="6794031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r>
      <w:tr w14:paraId="68CC58D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527411A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是否涉密</w:t>
            </w:r>
          </w:p>
        </w:tc>
        <w:tc>
          <w:tcPr>
            <w:tcW w:w="1500" w:type="pct"/>
            <w:tcBorders>
              <w:top w:val="single" w:color="000000" w:sz="6" w:space="0"/>
              <w:left w:val="single" w:color="000000" w:sz="6" w:space="0"/>
            </w:tcBorders>
            <w:shd w:val="clear" w:color="auto" w:fill="auto"/>
            <w:vAlign w:val="center"/>
          </w:tcPr>
          <w:p w14:paraId="7C8CC6D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否</w:t>
            </w:r>
          </w:p>
        </w:tc>
        <w:tc>
          <w:tcPr>
            <w:tcW w:w="1000" w:type="pct"/>
            <w:tcBorders>
              <w:top w:val="single" w:color="000000" w:sz="6" w:space="0"/>
              <w:left w:val="single" w:color="000000" w:sz="6" w:space="0"/>
            </w:tcBorders>
            <w:shd w:val="clear" w:color="auto" w:fill="auto"/>
            <w:vAlign w:val="center"/>
          </w:tcPr>
          <w:p w14:paraId="733F54D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项目总金额（元）</w:t>
            </w:r>
          </w:p>
        </w:tc>
        <w:tc>
          <w:tcPr>
            <w:tcW w:w="1500" w:type="pct"/>
            <w:tcBorders>
              <w:top w:val="single" w:color="000000" w:sz="6" w:space="0"/>
              <w:left w:val="single" w:color="000000" w:sz="6" w:space="0"/>
            </w:tcBorders>
            <w:shd w:val="clear" w:color="auto" w:fill="auto"/>
            <w:vAlign w:val="center"/>
          </w:tcPr>
          <w:p w14:paraId="0553401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122100</w:t>
            </w:r>
          </w:p>
        </w:tc>
      </w:tr>
      <w:tr w14:paraId="51CAD22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000" w:type="pct"/>
            <w:tcBorders>
              <w:top w:val="single" w:color="000000" w:sz="6" w:space="0"/>
              <w:left w:val="single" w:color="000000" w:sz="6" w:space="0"/>
            </w:tcBorders>
            <w:shd w:val="clear" w:color="auto" w:fill="auto"/>
            <w:vAlign w:val="center"/>
          </w:tcPr>
          <w:p w14:paraId="32A46A6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其中：非财政性资金（元）</w:t>
            </w:r>
          </w:p>
        </w:tc>
        <w:tc>
          <w:tcPr>
            <w:tcW w:w="1500" w:type="pct"/>
            <w:tcBorders>
              <w:top w:val="single" w:color="000000" w:sz="6" w:space="0"/>
              <w:left w:val="single" w:color="000000" w:sz="6" w:space="0"/>
            </w:tcBorders>
            <w:shd w:val="clear" w:color="auto" w:fill="auto"/>
            <w:vAlign w:val="center"/>
          </w:tcPr>
          <w:p w14:paraId="5CDB5CA1">
            <w:pPr>
              <w:jc w:val="center"/>
              <w:rPr>
                <w:rFonts w:hint="eastAsia" w:ascii="宋体"/>
                <w:sz w:val="21"/>
                <w:szCs w:val="21"/>
              </w:rPr>
            </w:pPr>
          </w:p>
        </w:tc>
        <w:tc>
          <w:tcPr>
            <w:tcW w:w="1000" w:type="pct"/>
            <w:tcBorders>
              <w:top w:val="single" w:color="000000" w:sz="6" w:space="0"/>
              <w:left w:val="single" w:color="000000" w:sz="6" w:space="0"/>
            </w:tcBorders>
            <w:shd w:val="clear" w:color="auto" w:fill="auto"/>
            <w:vAlign w:val="center"/>
          </w:tcPr>
          <w:p w14:paraId="1DBB990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项目概述</w:t>
            </w:r>
          </w:p>
        </w:tc>
        <w:tc>
          <w:tcPr>
            <w:tcW w:w="1500" w:type="pct"/>
            <w:tcBorders>
              <w:top w:val="single" w:color="000000" w:sz="6" w:space="0"/>
              <w:left w:val="single" w:color="000000" w:sz="6" w:space="0"/>
            </w:tcBorders>
            <w:shd w:val="clear" w:color="auto" w:fill="auto"/>
            <w:vAlign w:val="center"/>
          </w:tcPr>
          <w:p w14:paraId="6F80B26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保障单位机构正常运转，完成日常工作任务。</w:t>
            </w:r>
          </w:p>
        </w:tc>
      </w:tr>
      <w:tr w14:paraId="3296694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1ACBA0D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政策依据</w:t>
            </w:r>
          </w:p>
        </w:tc>
        <w:tc>
          <w:tcPr>
            <w:tcW w:w="4000" w:type="pct"/>
            <w:gridSpan w:val="3"/>
            <w:tcBorders>
              <w:top w:val="single" w:color="000000" w:sz="6" w:space="0"/>
              <w:left w:val="single" w:color="000000" w:sz="6" w:space="0"/>
            </w:tcBorders>
            <w:shd w:val="clear" w:color="auto" w:fill="auto"/>
            <w:vAlign w:val="center"/>
          </w:tcPr>
          <w:p w14:paraId="1316287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民财预{2025}1号</w:t>
            </w:r>
          </w:p>
        </w:tc>
      </w:tr>
      <w:tr w14:paraId="68DDD42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62FC3D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基本情况</w:t>
            </w:r>
          </w:p>
        </w:tc>
        <w:tc>
          <w:tcPr>
            <w:tcW w:w="4000" w:type="pct"/>
            <w:gridSpan w:val="3"/>
            <w:tcBorders>
              <w:top w:val="single" w:color="000000" w:sz="6" w:space="0"/>
              <w:left w:val="single" w:color="000000" w:sz="6" w:space="0"/>
            </w:tcBorders>
            <w:shd w:val="clear" w:color="auto" w:fill="auto"/>
            <w:vAlign w:val="center"/>
          </w:tcPr>
          <w:p w14:paraId="574DFBB3">
            <w:pPr>
              <w:jc w:val="center"/>
              <w:rPr>
                <w:rFonts w:hint="eastAsia" w:ascii="宋体"/>
                <w:sz w:val="21"/>
                <w:szCs w:val="21"/>
              </w:rPr>
            </w:pPr>
          </w:p>
        </w:tc>
      </w:tr>
      <w:tr w14:paraId="0E28B2B2">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1BED5D2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项目立项必要性</w:t>
            </w:r>
          </w:p>
        </w:tc>
        <w:tc>
          <w:tcPr>
            <w:tcW w:w="4000" w:type="pct"/>
            <w:gridSpan w:val="3"/>
            <w:tcBorders>
              <w:top w:val="single" w:color="000000" w:sz="6" w:space="0"/>
              <w:left w:val="single" w:color="000000" w:sz="6" w:space="0"/>
            </w:tcBorders>
            <w:shd w:val="clear" w:color="auto" w:fill="auto"/>
            <w:vAlign w:val="center"/>
          </w:tcPr>
          <w:p w14:paraId="3921C0F6">
            <w:pPr>
              <w:jc w:val="center"/>
              <w:rPr>
                <w:rFonts w:hint="eastAsia" w:ascii="宋体"/>
                <w:sz w:val="21"/>
                <w:szCs w:val="21"/>
              </w:rPr>
            </w:pPr>
          </w:p>
        </w:tc>
      </w:tr>
      <w:tr w14:paraId="0429484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5D6FF1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保障项目实施的制度措施</w:t>
            </w:r>
          </w:p>
        </w:tc>
        <w:tc>
          <w:tcPr>
            <w:tcW w:w="4000" w:type="pct"/>
            <w:gridSpan w:val="3"/>
            <w:tcBorders>
              <w:top w:val="single" w:color="000000" w:sz="6" w:space="0"/>
              <w:left w:val="single" w:color="000000" w:sz="6" w:space="0"/>
            </w:tcBorders>
            <w:shd w:val="clear" w:color="auto" w:fill="auto"/>
            <w:vAlign w:val="center"/>
          </w:tcPr>
          <w:p w14:paraId="76ECF1C4">
            <w:pPr>
              <w:jc w:val="center"/>
              <w:rPr>
                <w:rFonts w:hint="eastAsia" w:ascii="宋体"/>
                <w:sz w:val="21"/>
                <w:szCs w:val="21"/>
              </w:rPr>
            </w:pPr>
          </w:p>
        </w:tc>
      </w:tr>
      <w:tr w14:paraId="5DED873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7333B0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w:t>
            </w:r>
          </w:p>
        </w:tc>
        <w:tc>
          <w:tcPr>
            <w:tcW w:w="4000" w:type="pct"/>
            <w:gridSpan w:val="3"/>
            <w:tcBorders>
              <w:top w:val="single" w:color="000000" w:sz="6" w:space="0"/>
              <w:left w:val="single" w:color="000000" w:sz="6" w:space="0"/>
            </w:tcBorders>
            <w:shd w:val="clear" w:color="auto" w:fill="auto"/>
            <w:vAlign w:val="center"/>
          </w:tcPr>
          <w:p w14:paraId="3C4C562E">
            <w:pPr>
              <w:jc w:val="center"/>
              <w:rPr>
                <w:rFonts w:hint="eastAsia" w:ascii="宋体"/>
                <w:sz w:val="21"/>
                <w:szCs w:val="21"/>
              </w:rPr>
            </w:pPr>
          </w:p>
        </w:tc>
      </w:tr>
      <w:tr w14:paraId="21AEF5D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72BD8E6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组织实施单位</w:t>
            </w:r>
          </w:p>
        </w:tc>
        <w:tc>
          <w:tcPr>
            <w:tcW w:w="4000" w:type="pct"/>
            <w:gridSpan w:val="3"/>
            <w:tcBorders>
              <w:top w:val="single" w:color="000000" w:sz="6" w:space="0"/>
              <w:left w:val="single" w:color="000000" w:sz="6" w:space="0"/>
            </w:tcBorders>
            <w:shd w:val="clear" w:color="auto" w:fill="auto"/>
            <w:vAlign w:val="center"/>
          </w:tcPr>
          <w:p w14:paraId="60BEDCA0">
            <w:pPr>
              <w:jc w:val="center"/>
              <w:rPr>
                <w:rFonts w:hint="eastAsia" w:ascii="宋体"/>
                <w:sz w:val="21"/>
                <w:szCs w:val="21"/>
              </w:rPr>
            </w:pPr>
          </w:p>
        </w:tc>
      </w:tr>
      <w:tr w14:paraId="4435B84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5E2DB3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监督管理单位</w:t>
            </w:r>
          </w:p>
        </w:tc>
        <w:tc>
          <w:tcPr>
            <w:tcW w:w="4000" w:type="pct"/>
            <w:gridSpan w:val="3"/>
            <w:tcBorders>
              <w:top w:val="single" w:color="000000" w:sz="6" w:space="0"/>
              <w:left w:val="single" w:color="000000" w:sz="6" w:space="0"/>
            </w:tcBorders>
            <w:shd w:val="clear" w:color="auto" w:fill="auto"/>
            <w:vAlign w:val="center"/>
          </w:tcPr>
          <w:p w14:paraId="47BF4AB1">
            <w:pPr>
              <w:jc w:val="center"/>
              <w:rPr>
                <w:rFonts w:hint="eastAsia" w:ascii="宋体"/>
                <w:sz w:val="21"/>
                <w:szCs w:val="21"/>
              </w:rPr>
            </w:pPr>
          </w:p>
        </w:tc>
      </w:tr>
      <w:tr w14:paraId="2F79E89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2DCCDF7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项目实施单位</w:t>
            </w:r>
          </w:p>
        </w:tc>
        <w:tc>
          <w:tcPr>
            <w:tcW w:w="4000" w:type="pct"/>
            <w:gridSpan w:val="3"/>
            <w:tcBorders>
              <w:top w:val="single" w:color="000000" w:sz="6" w:space="0"/>
              <w:left w:val="single" w:color="000000" w:sz="6" w:space="0"/>
            </w:tcBorders>
            <w:shd w:val="clear" w:color="auto" w:fill="auto"/>
            <w:vAlign w:val="center"/>
          </w:tcPr>
          <w:p w14:paraId="5FF58DBE">
            <w:pPr>
              <w:jc w:val="center"/>
              <w:rPr>
                <w:rFonts w:hint="eastAsia" w:ascii="宋体"/>
                <w:sz w:val="21"/>
                <w:szCs w:val="21"/>
              </w:rPr>
            </w:pPr>
          </w:p>
        </w:tc>
      </w:tr>
      <w:tr w14:paraId="5C237CC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6E733A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需要说明的其他情况</w:t>
            </w:r>
          </w:p>
        </w:tc>
        <w:tc>
          <w:tcPr>
            <w:tcW w:w="4000" w:type="pct"/>
            <w:gridSpan w:val="3"/>
            <w:tcBorders>
              <w:top w:val="single" w:color="000000" w:sz="6" w:space="0"/>
              <w:left w:val="single" w:color="000000" w:sz="6" w:space="0"/>
            </w:tcBorders>
            <w:shd w:val="clear" w:color="auto" w:fill="auto"/>
            <w:vAlign w:val="center"/>
          </w:tcPr>
          <w:p w14:paraId="1BB1422E">
            <w:pPr>
              <w:jc w:val="center"/>
              <w:rPr>
                <w:rFonts w:hint="eastAsia" w:ascii="宋体"/>
                <w:sz w:val="21"/>
                <w:szCs w:val="21"/>
              </w:rPr>
            </w:pPr>
          </w:p>
        </w:tc>
      </w:tr>
    </w:tbl>
    <w:p w14:paraId="0C69CBB6">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项目测算</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0"/>
        <w:gridCol w:w="670"/>
        <w:gridCol w:w="670"/>
        <w:gridCol w:w="670"/>
        <w:gridCol w:w="671"/>
        <w:gridCol w:w="671"/>
        <w:gridCol w:w="671"/>
        <w:gridCol w:w="671"/>
        <w:gridCol w:w="671"/>
        <w:gridCol w:w="671"/>
        <w:gridCol w:w="671"/>
        <w:gridCol w:w="671"/>
        <w:gridCol w:w="671"/>
        <w:gridCol w:w="671"/>
      </w:tblGrid>
      <w:tr w14:paraId="6F2BAA9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64174C0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357" w:type="pct"/>
            <w:tcBorders>
              <w:top w:val="single" w:color="000000" w:sz="6" w:space="0"/>
              <w:left w:val="single" w:color="000000" w:sz="6" w:space="0"/>
            </w:tcBorders>
            <w:shd w:val="clear" w:color="auto" w:fill="auto"/>
            <w:vAlign w:val="center"/>
          </w:tcPr>
          <w:p w14:paraId="1A53FDA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编报模板</w:t>
            </w:r>
          </w:p>
        </w:tc>
        <w:tc>
          <w:tcPr>
            <w:tcW w:w="357" w:type="pct"/>
            <w:tcBorders>
              <w:top w:val="single" w:color="000000" w:sz="6" w:space="0"/>
              <w:left w:val="single" w:color="000000" w:sz="6" w:space="0"/>
            </w:tcBorders>
            <w:shd w:val="clear" w:color="auto" w:fill="auto"/>
            <w:vAlign w:val="center"/>
          </w:tcPr>
          <w:p w14:paraId="607D433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项目任务明细</w:t>
            </w:r>
          </w:p>
        </w:tc>
        <w:tc>
          <w:tcPr>
            <w:tcW w:w="357" w:type="pct"/>
            <w:tcBorders>
              <w:top w:val="single" w:color="000000" w:sz="6" w:space="0"/>
              <w:left w:val="single" w:color="000000" w:sz="6" w:space="0"/>
            </w:tcBorders>
            <w:shd w:val="clear" w:color="auto" w:fill="auto"/>
            <w:vAlign w:val="center"/>
          </w:tcPr>
          <w:p w14:paraId="6188D3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w:t>
            </w:r>
          </w:p>
        </w:tc>
        <w:tc>
          <w:tcPr>
            <w:tcW w:w="357" w:type="pct"/>
            <w:tcBorders>
              <w:top w:val="single" w:color="000000" w:sz="6" w:space="0"/>
              <w:left w:val="single" w:color="000000" w:sz="6" w:space="0"/>
            </w:tcBorders>
            <w:shd w:val="clear" w:color="auto" w:fill="auto"/>
            <w:vAlign w:val="center"/>
          </w:tcPr>
          <w:p w14:paraId="0C599C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支出标准分类</w:t>
            </w:r>
          </w:p>
        </w:tc>
        <w:tc>
          <w:tcPr>
            <w:tcW w:w="357" w:type="pct"/>
            <w:tcBorders>
              <w:top w:val="single" w:color="000000" w:sz="6" w:space="0"/>
              <w:left w:val="single" w:color="000000" w:sz="6" w:space="0"/>
            </w:tcBorders>
            <w:shd w:val="clear" w:color="auto" w:fill="auto"/>
            <w:vAlign w:val="center"/>
          </w:tcPr>
          <w:p w14:paraId="49F1E1C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计算方式</w:t>
            </w:r>
          </w:p>
        </w:tc>
        <w:tc>
          <w:tcPr>
            <w:tcW w:w="357" w:type="pct"/>
            <w:tcBorders>
              <w:top w:val="single" w:color="000000" w:sz="6" w:space="0"/>
              <w:left w:val="single" w:color="000000" w:sz="6" w:space="0"/>
            </w:tcBorders>
            <w:shd w:val="clear" w:color="auto" w:fill="auto"/>
            <w:vAlign w:val="center"/>
          </w:tcPr>
          <w:p w14:paraId="4EBF7F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支出标准值（元）</w:t>
            </w:r>
          </w:p>
        </w:tc>
        <w:tc>
          <w:tcPr>
            <w:tcW w:w="357" w:type="pct"/>
            <w:tcBorders>
              <w:top w:val="single" w:color="000000" w:sz="6" w:space="0"/>
              <w:left w:val="single" w:color="000000" w:sz="6" w:space="0"/>
            </w:tcBorders>
            <w:shd w:val="clear" w:color="auto" w:fill="auto"/>
            <w:vAlign w:val="center"/>
          </w:tcPr>
          <w:p w14:paraId="39F5385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计量单位</w:t>
            </w:r>
          </w:p>
        </w:tc>
        <w:tc>
          <w:tcPr>
            <w:tcW w:w="357" w:type="pct"/>
            <w:tcBorders>
              <w:top w:val="single" w:color="000000" w:sz="6" w:space="0"/>
              <w:left w:val="single" w:color="000000" w:sz="6" w:space="0"/>
            </w:tcBorders>
            <w:shd w:val="clear" w:color="auto" w:fill="auto"/>
            <w:vAlign w:val="center"/>
          </w:tcPr>
          <w:p w14:paraId="7767841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计量数</w:t>
            </w:r>
          </w:p>
        </w:tc>
        <w:tc>
          <w:tcPr>
            <w:tcW w:w="357" w:type="pct"/>
            <w:tcBorders>
              <w:top w:val="single" w:color="000000" w:sz="6" w:space="0"/>
              <w:left w:val="single" w:color="000000" w:sz="6" w:space="0"/>
            </w:tcBorders>
            <w:shd w:val="clear" w:color="auto" w:fill="auto"/>
            <w:vAlign w:val="center"/>
          </w:tcPr>
          <w:p w14:paraId="2F9F2A7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单价（万元）</w:t>
            </w:r>
          </w:p>
        </w:tc>
        <w:tc>
          <w:tcPr>
            <w:tcW w:w="357" w:type="pct"/>
            <w:tcBorders>
              <w:top w:val="single" w:color="000000" w:sz="6" w:space="0"/>
              <w:left w:val="single" w:color="000000" w:sz="6" w:space="0"/>
            </w:tcBorders>
            <w:shd w:val="clear" w:color="auto" w:fill="auto"/>
            <w:vAlign w:val="center"/>
          </w:tcPr>
          <w:p w14:paraId="63C6575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测算数（万元）</w:t>
            </w:r>
          </w:p>
        </w:tc>
        <w:tc>
          <w:tcPr>
            <w:tcW w:w="357" w:type="pct"/>
            <w:tcBorders>
              <w:top w:val="single" w:color="000000" w:sz="6" w:space="0"/>
              <w:left w:val="single" w:color="000000" w:sz="6" w:space="0"/>
            </w:tcBorders>
            <w:shd w:val="clear" w:color="auto" w:fill="auto"/>
            <w:vAlign w:val="center"/>
          </w:tcPr>
          <w:p w14:paraId="2A3E71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357" w:type="pct"/>
            <w:tcBorders>
              <w:top w:val="single" w:color="000000" w:sz="6" w:space="0"/>
              <w:left w:val="single" w:color="000000" w:sz="6" w:space="0"/>
            </w:tcBorders>
            <w:shd w:val="clear" w:color="auto" w:fill="auto"/>
            <w:vAlign w:val="center"/>
          </w:tcPr>
          <w:p w14:paraId="38FF988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c>
          <w:tcPr>
            <w:tcW w:w="357" w:type="pct"/>
            <w:tcBorders>
              <w:top w:val="single" w:color="000000" w:sz="6" w:space="0"/>
              <w:left w:val="single" w:color="000000" w:sz="6" w:space="0"/>
            </w:tcBorders>
            <w:shd w:val="clear" w:color="auto" w:fill="auto"/>
            <w:vAlign w:val="center"/>
          </w:tcPr>
          <w:p w14:paraId="2DC004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测算依据及说明</w:t>
            </w:r>
          </w:p>
        </w:tc>
      </w:tr>
      <w:tr w14:paraId="17EA673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357" w:type="pct"/>
            <w:tcBorders>
              <w:top w:val="single" w:color="000000" w:sz="6" w:space="0"/>
              <w:left w:val="single" w:color="000000" w:sz="6" w:space="0"/>
            </w:tcBorders>
            <w:shd w:val="clear" w:color="auto" w:fill="auto"/>
            <w:vAlign w:val="center"/>
          </w:tcPr>
          <w:p w14:paraId="472147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357" w:type="pct"/>
            <w:tcBorders>
              <w:top w:val="single" w:color="000000" w:sz="6" w:space="0"/>
              <w:left w:val="single" w:color="000000" w:sz="6" w:space="0"/>
            </w:tcBorders>
            <w:shd w:val="clear" w:color="auto" w:fill="auto"/>
            <w:vAlign w:val="center"/>
          </w:tcPr>
          <w:p w14:paraId="2DFEFCF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标准模板</w:t>
            </w:r>
          </w:p>
        </w:tc>
        <w:tc>
          <w:tcPr>
            <w:tcW w:w="357" w:type="pct"/>
            <w:tcBorders>
              <w:top w:val="single" w:color="000000" w:sz="6" w:space="0"/>
              <w:left w:val="single" w:color="000000" w:sz="6" w:space="0"/>
            </w:tcBorders>
            <w:shd w:val="clear" w:color="auto" w:fill="auto"/>
            <w:vAlign w:val="center"/>
          </w:tcPr>
          <w:p w14:paraId="5059B22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122100</w:t>
            </w:r>
          </w:p>
        </w:tc>
        <w:tc>
          <w:tcPr>
            <w:tcW w:w="357" w:type="pct"/>
            <w:tcBorders>
              <w:top w:val="single" w:color="000000" w:sz="6" w:space="0"/>
              <w:left w:val="single" w:color="000000" w:sz="6" w:space="0"/>
            </w:tcBorders>
            <w:shd w:val="clear" w:color="auto" w:fill="auto"/>
            <w:vAlign w:val="center"/>
          </w:tcPr>
          <w:p w14:paraId="0F8D6A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2025年公用经费</w:t>
            </w:r>
          </w:p>
        </w:tc>
        <w:tc>
          <w:tcPr>
            <w:tcW w:w="357" w:type="pct"/>
            <w:tcBorders>
              <w:top w:val="single" w:color="000000" w:sz="6" w:space="0"/>
              <w:left w:val="single" w:color="000000" w:sz="6" w:space="0"/>
            </w:tcBorders>
            <w:shd w:val="clear" w:color="auto" w:fill="auto"/>
            <w:vAlign w:val="center"/>
          </w:tcPr>
          <w:p w14:paraId="40B8840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暂定标准</w:t>
            </w:r>
          </w:p>
        </w:tc>
        <w:tc>
          <w:tcPr>
            <w:tcW w:w="357" w:type="pct"/>
            <w:tcBorders>
              <w:top w:val="single" w:color="000000" w:sz="6" w:space="0"/>
              <w:left w:val="single" w:color="000000" w:sz="6" w:space="0"/>
            </w:tcBorders>
            <w:shd w:val="clear" w:color="auto" w:fill="auto"/>
            <w:vAlign w:val="center"/>
          </w:tcPr>
          <w:p w14:paraId="2A4E139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定额</w:t>
            </w:r>
          </w:p>
        </w:tc>
        <w:tc>
          <w:tcPr>
            <w:tcW w:w="357" w:type="pct"/>
            <w:tcBorders>
              <w:top w:val="single" w:color="000000" w:sz="6" w:space="0"/>
              <w:left w:val="single" w:color="000000" w:sz="6" w:space="0"/>
            </w:tcBorders>
            <w:shd w:val="clear" w:color="auto" w:fill="auto"/>
            <w:vAlign w:val="center"/>
          </w:tcPr>
          <w:p w14:paraId="02E2432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122100</w:t>
            </w:r>
          </w:p>
        </w:tc>
        <w:tc>
          <w:tcPr>
            <w:tcW w:w="357" w:type="pct"/>
            <w:tcBorders>
              <w:top w:val="single" w:color="000000" w:sz="6" w:space="0"/>
              <w:left w:val="single" w:color="000000" w:sz="6" w:space="0"/>
            </w:tcBorders>
            <w:shd w:val="clear" w:color="auto" w:fill="auto"/>
            <w:vAlign w:val="center"/>
          </w:tcPr>
          <w:p w14:paraId="1096DD8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元</w:t>
            </w:r>
          </w:p>
        </w:tc>
        <w:tc>
          <w:tcPr>
            <w:tcW w:w="357" w:type="pct"/>
            <w:tcBorders>
              <w:top w:val="single" w:color="000000" w:sz="6" w:space="0"/>
              <w:left w:val="single" w:color="000000" w:sz="6" w:space="0"/>
            </w:tcBorders>
            <w:shd w:val="clear" w:color="auto" w:fill="auto"/>
            <w:vAlign w:val="center"/>
          </w:tcPr>
          <w:p w14:paraId="079EE2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w:t>
            </w:r>
          </w:p>
        </w:tc>
        <w:tc>
          <w:tcPr>
            <w:tcW w:w="357" w:type="pct"/>
            <w:tcBorders>
              <w:top w:val="single" w:color="000000" w:sz="6" w:space="0"/>
              <w:left w:val="single" w:color="000000" w:sz="6" w:space="0"/>
            </w:tcBorders>
            <w:shd w:val="clear" w:color="auto" w:fill="auto"/>
            <w:vAlign w:val="center"/>
          </w:tcPr>
          <w:p w14:paraId="208BD27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c>
          <w:tcPr>
            <w:tcW w:w="357" w:type="pct"/>
            <w:tcBorders>
              <w:top w:val="single" w:color="000000" w:sz="6" w:space="0"/>
              <w:left w:val="single" w:color="000000" w:sz="6" w:space="0"/>
            </w:tcBorders>
            <w:shd w:val="clear" w:color="auto" w:fill="auto"/>
            <w:vAlign w:val="center"/>
          </w:tcPr>
          <w:p w14:paraId="4BB0BD8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c>
          <w:tcPr>
            <w:tcW w:w="357" w:type="pct"/>
            <w:tcBorders>
              <w:top w:val="single" w:color="000000" w:sz="6" w:space="0"/>
              <w:left w:val="single" w:color="000000" w:sz="6" w:space="0"/>
            </w:tcBorders>
            <w:shd w:val="clear" w:color="auto" w:fill="auto"/>
            <w:vAlign w:val="center"/>
          </w:tcPr>
          <w:p w14:paraId="583732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c>
          <w:tcPr>
            <w:tcW w:w="357" w:type="pct"/>
            <w:tcBorders>
              <w:top w:val="single" w:color="000000" w:sz="6" w:space="0"/>
              <w:left w:val="single" w:color="000000" w:sz="6" w:space="0"/>
            </w:tcBorders>
            <w:shd w:val="clear" w:color="auto" w:fill="auto"/>
            <w:vAlign w:val="center"/>
          </w:tcPr>
          <w:p w14:paraId="488ED4C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c>
          <w:tcPr>
            <w:tcW w:w="357" w:type="pct"/>
            <w:tcBorders>
              <w:top w:val="single" w:color="000000" w:sz="6" w:space="0"/>
              <w:left w:val="single" w:color="000000" w:sz="6" w:space="0"/>
            </w:tcBorders>
            <w:shd w:val="clear" w:color="auto" w:fill="auto"/>
            <w:vAlign w:val="center"/>
          </w:tcPr>
          <w:p w14:paraId="1D923AD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2025年公用经费</w:t>
            </w:r>
          </w:p>
        </w:tc>
      </w:tr>
    </w:tbl>
    <w:p w14:paraId="0246E86E">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分年支出计划</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47"/>
        <w:gridCol w:w="2347"/>
        <w:gridCol w:w="2348"/>
        <w:gridCol w:w="2348"/>
      </w:tblGrid>
      <w:tr w14:paraId="04BA19E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0BDD476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年度</w:t>
            </w:r>
          </w:p>
        </w:tc>
        <w:tc>
          <w:tcPr>
            <w:tcW w:w="1250" w:type="pct"/>
            <w:tcBorders>
              <w:top w:val="single" w:color="000000" w:sz="6" w:space="0"/>
              <w:left w:val="single" w:color="000000" w:sz="6" w:space="0"/>
            </w:tcBorders>
            <w:shd w:val="clear" w:color="auto" w:fill="auto"/>
            <w:vAlign w:val="center"/>
          </w:tcPr>
          <w:p w14:paraId="08C7899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总金额（万元）</w:t>
            </w:r>
          </w:p>
        </w:tc>
        <w:tc>
          <w:tcPr>
            <w:tcW w:w="1250" w:type="pct"/>
            <w:tcBorders>
              <w:top w:val="single" w:color="000000" w:sz="6" w:space="0"/>
              <w:left w:val="single" w:color="000000" w:sz="6" w:space="0"/>
            </w:tcBorders>
            <w:shd w:val="clear" w:color="auto" w:fill="auto"/>
            <w:vAlign w:val="center"/>
          </w:tcPr>
          <w:p w14:paraId="4BA9F0D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申报数（万元）</w:t>
            </w:r>
          </w:p>
        </w:tc>
        <w:tc>
          <w:tcPr>
            <w:tcW w:w="1250" w:type="pct"/>
            <w:tcBorders>
              <w:top w:val="single" w:color="000000" w:sz="6" w:space="0"/>
              <w:left w:val="single" w:color="000000" w:sz="6" w:space="0"/>
            </w:tcBorders>
            <w:shd w:val="clear" w:color="auto" w:fill="auto"/>
            <w:vAlign w:val="center"/>
          </w:tcPr>
          <w:p w14:paraId="3288782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审核数（万元）</w:t>
            </w:r>
          </w:p>
        </w:tc>
      </w:tr>
      <w:tr w14:paraId="376E4A0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2AFB96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测算参考值</w:t>
            </w:r>
          </w:p>
        </w:tc>
        <w:tc>
          <w:tcPr>
            <w:tcW w:w="1250" w:type="pct"/>
            <w:tcBorders>
              <w:top w:val="single" w:color="000000" w:sz="6" w:space="0"/>
              <w:left w:val="single" w:color="000000" w:sz="6" w:space="0"/>
            </w:tcBorders>
            <w:shd w:val="clear" w:color="auto" w:fill="auto"/>
            <w:vAlign w:val="center"/>
          </w:tcPr>
          <w:p w14:paraId="566EAF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c>
          <w:tcPr>
            <w:tcW w:w="1250" w:type="pct"/>
            <w:tcBorders>
              <w:top w:val="single" w:color="000000" w:sz="6" w:space="0"/>
              <w:left w:val="single" w:color="000000" w:sz="6" w:space="0"/>
            </w:tcBorders>
            <w:shd w:val="clear" w:color="auto" w:fill="auto"/>
            <w:vAlign w:val="center"/>
          </w:tcPr>
          <w:p w14:paraId="2251A0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c>
          <w:tcPr>
            <w:tcW w:w="1250" w:type="pct"/>
            <w:tcBorders>
              <w:top w:val="single" w:color="000000" w:sz="6" w:space="0"/>
              <w:left w:val="single" w:color="000000" w:sz="6" w:space="0"/>
            </w:tcBorders>
            <w:shd w:val="clear" w:color="auto" w:fill="auto"/>
            <w:vAlign w:val="center"/>
          </w:tcPr>
          <w:p w14:paraId="5556BF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r>
      <w:tr w14:paraId="0E20154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250" w:type="pct"/>
            <w:tcBorders>
              <w:top w:val="single" w:color="000000" w:sz="6" w:space="0"/>
              <w:left w:val="single" w:color="000000" w:sz="6" w:space="0"/>
            </w:tcBorders>
            <w:shd w:val="clear" w:color="auto" w:fill="auto"/>
            <w:vAlign w:val="center"/>
          </w:tcPr>
          <w:p w14:paraId="5D6A729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2025</w:t>
            </w:r>
          </w:p>
        </w:tc>
        <w:tc>
          <w:tcPr>
            <w:tcW w:w="1250" w:type="pct"/>
            <w:tcBorders>
              <w:top w:val="single" w:color="000000" w:sz="6" w:space="0"/>
              <w:left w:val="single" w:color="000000" w:sz="6" w:space="0"/>
            </w:tcBorders>
            <w:shd w:val="clear" w:color="auto" w:fill="auto"/>
            <w:vAlign w:val="center"/>
          </w:tcPr>
          <w:p w14:paraId="48313D1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0.00</w:t>
            </w:r>
          </w:p>
        </w:tc>
        <w:tc>
          <w:tcPr>
            <w:tcW w:w="1250" w:type="pct"/>
            <w:tcBorders>
              <w:top w:val="single" w:color="000000" w:sz="6" w:space="0"/>
              <w:left w:val="single" w:color="000000" w:sz="6" w:space="0"/>
            </w:tcBorders>
            <w:shd w:val="clear" w:color="auto" w:fill="auto"/>
            <w:vAlign w:val="center"/>
          </w:tcPr>
          <w:p w14:paraId="3CA5FDB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c>
          <w:tcPr>
            <w:tcW w:w="1250" w:type="pct"/>
            <w:tcBorders>
              <w:top w:val="single" w:color="000000" w:sz="6" w:space="0"/>
              <w:left w:val="single" w:color="000000" w:sz="6" w:space="0"/>
            </w:tcBorders>
            <w:shd w:val="clear" w:color="auto" w:fill="auto"/>
            <w:vAlign w:val="center"/>
          </w:tcPr>
          <w:p w14:paraId="08AC29D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12.21</w:t>
            </w:r>
          </w:p>
        </w:tc>
      </w:tr>
    </w:tbl>
    <w:p w14:paraId="43085487">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项目绩效目标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78"/>
        <w:gridCol w:w="7512"/>
      </w:tblGrid>
      <w:tr w14:paraId="332A694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1000" w:type="pct"/>
            <w:tcBorders>
              <w:top w:val="single" w:color="000000" w:sz="6" w:space="0"/>
              <w:left w:val="single" w:color="000000" w:sz="6" w:space="0"/>
            </w:tcBorders>
            <w:shd w:val="clear" w:color="auto" w:fill="auto"/>
            <w:vAlign w:val="center"/>
          </w:tcPr>
          <w:p w14:paraId="2F0FAE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项目绩效目标</w:t>
            </w:r>
          </w:p>
        </w:tc>
        <w:tc>
          <w:tcPr>
            <w:tcW w:w="4000" w:type="pct"/>
            <w:tcBorders>
              <w:top w:val="single" w:color="000000" w:sz="6" w:space="0"/>
              <w:left w:val="single" w:color="000000" w:sz="6" w:space="0"/>
            </w:tcBorders>
            <w:shd w:val="clear" w:color="auto" w:fill="auto"/>
            <w:vAlign w:val="center"/>
          </w:tcPr>
          <w:p w14:paraId="4ED1AF0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保障单位正常运转，完成工作任务，支撑统计调查、数据审核等核心业务</w:t>
            </w:r>
          </w:p>
        </w:tc>
      </w:tr>
    </w:tbl>
    <w:p w14:paraId="4D201074">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事前绩效评估打分</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1"/>
        <w:gridCol w:w="1331"/>
        <w:gridCol w:w="1331"/>
        <w:gridCol w:w="1331"/>
        <w:gridCol w:w="1331"/>
        <w:gridCol w:w="1331"/>
        <w:gridCol w:w="1331"/>
        <w:gridCol w:w="36"/>
        <w:gridCol w:w="37"/>
      </w:tblGrid>
      <w:tr w14:paraId="0A63537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570DDD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审核内容</w:t>
            </w:r>
          </w:p>
        </w:tc>
        <w:tc>
          <w:tcPr>
            <w:tcW w:w="714" w:type="pct"/>
            <w:tcBorders>
              <w:top w:val="single" w:color="000000" w:sz="6" w:space="0"/>
              <w:left w:val="single" w:color="000000" w:sz="6" w:space="0"/>
            </w:tcBorders>
            <w:shd w:val="clear" w:color="auto" w:fill="auto"/>
            <w:vAlign w:val="center"/>
          </w:tcPr>
          <w:p w14:paraId="7ADAD88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审核要点</w:t>
            </w:r>
          </w:p>
        </w:tc>
        <w:tc>
          <w:tcPr>
            <w:tcW w:w="714" w:type="pct"/>
            <w:tcBorders>
              <w:top w:val="single" w:color="000000" w:sz="6" w:space="0"/>
              <w:left w:val="single" w:color="000000" w:sz="6" w:space="0"/>
            </w:tcBorders>
            <w:shd w:val="clear" w:color="auto" w:fill="auto"/>
            <w:vAlign w:val="center"/>
          </w:tcPr>
          <w:p w14:paraId="0857417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权重</w:t>
            </w:r>
          </w:p>
        </w:tc>
        <w:tc>
          <w:tcPr>
            <w:tcW w:w="714" w:type="pct"/>
            <w:tcBorders>
              <w:top w:val="single" w:color="000000" w:sz="6" w:space="0"/>
              <w:left w:val="single" w:color="000000" w:sz="6" w:space="0"/>
            </w:tcBorders>
            <w:shd w:val="clear" w:color="auto" w:fill="auto"/>
            <w:vAlign w:val="center"/>
          </w:tcPr>
          <w:p w14:paraId="61FBB73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单位意见</w:t>
            </w:r>
          </w:p>
        </w:tc>
        <w:tc>
          <w:tcPr>
            <w:tcW w:w="714" w:type="pct"/>
            <w:tcBorders>
              <w:top w:val="single" w:color="000000" w:sz="6" w:space="0"/>
              <w:left w:val="single" w:color="000000" w:sz="6" w:space="0"/>
            </w:tcBorders>
            <w:shd w:val="clear" w:color="auto" w:fill="auto"/>
            <w:vAlign w:val="center"/>
          </w:tcPr>
          <w:p w14:paraId="6B11CA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单位得分</w:t>
            </w:r>
          </w:p>
        </w:tc>
        <w:tc>
          <w:tcPr>
            <w:tcW w:w="714" w:type="pct"/>
            <w:tcBorders>
              <w:top w:val="single" w:color="000000" w:sz="6" w:space="0"/>
              <w:left w:val="single" w:color="000000" w:sz="6" w:space="0"/>
            </w:tcBorders>
            <w:shd w:val="clear" w:color="auto" w:fill="auto"/>
            <w:vAlign w:val="center"/>
          </w:tcPr>
          <w:p w14:paraId="561EE18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部门意见</w:t>
            </w:r>
          </w:p>
        </w:tc>
        <w:tc>
          <w:tcPr>
            <w:tcW w:w="714" w:type="pct"/>
            <w:tcBorders>
              <w:top w:val="single" w:color="000000" w:sz="6" w:space="0"/>
              <w:left w:val="single" w:color="000000" w:sz="6" w:space="0"/>
            </w:tcBorders>
            <w:shd w:val="clear" w:color="auto" w:fill="auto"/>
            <w:vAlign w:val="center"/>
          </w:tcPr>
          <w:p w14:paraId="61AB81F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部门得分</w:t>
            </w:r>
          </w:p>
        </w:tc>
      </w:tr>
      <w:tr w14:paraId="458B7FF0">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3D1C160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绩效目标明确合理性</w:t>
            </w:r>
          </w:p>
        </w:tc>
        <w:tc>
          <w:tcPr>
            <w:tcW w:w="714" w:type="pct"/>
            <w:tcBorders>
              <w:top w:val="single" w:color="000000" w:sz="6" w:space="0"/>
              <w:left w:val="single" w:color="000000" w:sz="6" w:space="0"/>
            </w:tcBorders>
            <w:shd w:val="clear" w:color="auto" w:fill="auto"/>
            <w:vAlign w:val="center"/>
          </w:tcPr>
          <w:p w14:paraId="2AF1451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是否设定绩效目标 (此项为否决性核心指标); 与部门长期规划目标、年度工作目标一致;项目受益群体定位准确;绩效目标与项目实施内容高度相关。</w:t>
            </w:r>
          </w:p>
        </w:tc>
        <w:tc>
          <w:tcPr>
            <w:tcW w:w="714" w:type="pct"/>
            <w:tcBorders>
              <w:top w:val="single" w:color="000000" w:sz="6" w:space="0"/>
              <w:left w:val="single" w:color="000000" w:sz="6" w:space="0"/>
            </w:tcBorders>
            <w:shd w:val="clear" w:color="auto" w:fill="auto"/>
            <w:vAlign w:val="center"/>
          </w:tcPr>
          <w:p w14:paraId="107653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03864B1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EC384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c>
          <w:tcPr>
            <w:tcW w:w="714" w:type="pct"/>
            <w:tcBorders>
              <w:top w:val="single" w:color="000000" w:sz="6" w:space="0"/>
              <w:left w:val="single" w:color="000000" w:sz="6" w:space="0"/>
            </w:tcBorders>
            <w:shd w:val="clear" w:color="auto" w:fill="auto"/>
            <w:vAlign w:val="center"/>
          </w:tcPr>
          <w:p w14:paraId="35172C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D2B81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w:t>
            </w:r>
          </w:p>
        </w:tc>
      </w:tr>
      <w:tr w14:paraId="7D649DD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7E6822A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项目管理制度健全性</w:t>
            </w:r>
          </w:p>
        </w:tc>
        <w:tc>
          <w:tcPr>
            <w:tcW w:w="714" w:type="pct"/>
            <w:tcBorders>
              <w:top w:val="single" w:color="000000" w:sz="6" w:space="0"/>
              <w:left w:val="single" w:color="000000" w:sz="6" w:space="0"/>
            </w:tcBorders>
            <w:shd w:val="clear" w:color="auto" w:fill="auto"/>
            <w:vAlign w:val="center"/>
          </w:tcPr>
          <w:p w14:paraId="67A5B4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保障项目实施的相关管理制度健全、措施有效。</w:t>
            </w:r>
          </w:p>
        </w:tc>
        <w:tc>
          <w:tcPr>
            <w:tcW w:w="714" w:type="pct"/>
            <w:tcBorders>
              <w:top w:val="single" w:color="000000" w:sz="6" w:space="0"/>
              <w:left w:val="single" w:color="000000" w:sz="6" w:space="0"/>
            </w:tcBorders>
            <w:shd w:val="clear" w:color="auto" w:fill="auto"/>
            <w:vAlign w:val="center"/>
          </w:tcPr>
          <w:p w14:paraId="791C407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0C8AD6F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52304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43A840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E60904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7FBE2E4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487D491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筹资合规性</w:t>
            </w:r>
          </w:p>
        </w:tc>
        <w:tc>
          <w:tcPr>
            <w:tcW w:w="714" w:type="pct"/>
            <w:tcBorders>
              <w:top w:val="single" w:color="000000" w:sz="6" w:space="0"/>
              <w:left w:val="single" w:color="000000" w:sz="6" w:space="0"/>
            </w:tcBorders>
            <w:shd w:val="clear" w:color="auto" w:fill="auto"/>
            <w:vAlign w:val="center"/>
          </w:tcPr>
          <w:p w14:paraId="516AB1A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05798F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7FBC90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312B6DD">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20D0F8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FD60067">
            <w:pPr>
              <w:jc w:val="center"/>
              <w:rPr>
                <w:rFonts w:hint="eastAsia" w:ascii="宋体"/>
                <w:sz w:val="21"/>
                <w:szCs w:val="21"/>
              </w:rPr>
            </w:pPr>
          </w:p>
        </w:tc>
      </w:tr>
      <w:tr w14:paraId="74C1A6C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158C3D9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需求相关性</w:t>
            </w:r>
          </w:p>
        </w:tc>
        <w:tc>
          <w:tcPr>
            <w:tcW w:w="714" w:type="pct"/>
            <w:tcBorders>
              <w:top w:val="single" w:color="000000" w:sz="6" w:space="0"/>
              <w:left w:val="single" w:color="000000" w:sz="6" w:space="0"/>
            </w:tcBorders>
            <w:shd w:val="clear" w:color="auto" w:fill="auto"/>
            <w:vAlign w:val="center"/>
          </w:tcPr>
          <w:p w14:paraId="6D71BA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项目具有迫切的现实需求;项目不具有替代性;项目有确定的服务对象或受益对象。</w:t>
            </w:r>
          </w:p>
        </w:tc>
        <w:tc>
          <w:tcPr>
            <w:tcW w:w="714" w:type="pct"/>
            <w:tcBorders>
              <w:top w:val="single" w:color="000000" w:sz="6" w:space="0"/>
              <w:left w:val="single" w:color="000000" w:sz="6" w:space="0"/>
            </w:tcBorders>
            <w:shd w:val="clear" w:color="auto" w:fill="auto"/>
            <w:vAlign w:val="center"/>
          </w:tcPr>
          <w:p w14:paraId="350DD0E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69650C7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F87A44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75D9AD7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34C7A9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6D0AD8E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21CF7C3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立项必要性</w:t>
            </w:r>
          </w:p>
        </w:tc>
        <w:tc>
          <w:tcPr>
            <w:tcW w:w="714" w:type="pct"/>
            <w:tcBorders>
              <w:top w:val="single" w:color="000000" w:sz="6" w:space="0"/>
              <w:left w:val="single" w:color="000000" w:sz="6" w:space="0"/>
            </w:tcBorders>
            <w:shd w:val="clear" w:color="auto" w:fill="auto"/>
            <w:vAlign w:val="center"/>
          </w:tcPr>
          <w:p w14:paraId="5562875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BE0E3B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03D7E4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B9414E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1AE731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0CC394D">
            <w:pPr>
              <w:jc w:val="center"/>
              <w:rPr>
                <w:rFonts w:hint="eastAsia" w:ascii="宋体"/>
                <w:sz w:val="21"/>
                <w:szCs w:val="21"/>
              </w:rPr>
            </w:pPr>
          </w:p>
        </w:tc>
      </w:tr>
      <w:tr w14:paraId="3FC5B9E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0FBD1BC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成本效益相关性</w:t>
            </w:r>
          </w:p>
        </w:tc>
        <w:tc>
          <w:tcPr>
            <w:tcW w:w="714" w:type="pct"/>
            <w:tcBorders>
              <w:top w:val="single" w:color="000000" w:sz="6" w:space="0"/>
              <w:left w:val="single" w:color="000000" w:sz="6" w:space="0"/>
            </w:tcBorders>
            <w:shd w:val="clear" w:color="auto" w:fill="auto"/>
            <w:vAlign w:val="center"/>
          </w:tcPr>
          <w:p w14:paraId="1C293EB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项目投入成本与预期效益高度相关，符合成本最小化、效益最大化预期</w:t>
            </w:r>
          </w:p>
        </w:tc>
        <w:tc>
          <w:tcPr>
            <w:tcW w:w="714" w:type="pct"/>
            <w:tcBorders>
              <w:top w:val="single" w:color="000000" w:sz="6" w:space="0"/>
              <w:left w:val="single" w:color="000000" w:sz="6" w:space="0"/>
            </w:tcBorders>
            <w:shd w:val="clear" w:color="auto" w:fill="auto"/>
            <w:vAlign w:val="center"/>
          </w:tcPr>
          <w:p w14:paraId="0055C6F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0D28A3B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40DD24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FFF08E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58190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7CBD4BC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0C59645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筹资来源合规性</w:t>
            </w:r>
          </w:p>
        </w:tc>
        <w:tc>
          <w:tcPr>
            <w:tcW w:w="714" w:type="pct"/>
            <w:tcBorders>
              <w:top w:val="single" w:color="000000" w:sz="6" w:space="0"/>
              <w:left w:val="single" w:color="000000" w:sz="6" w:space="0"/>
            </w:tcBorders>
            <w:shd w:val="clear" w:color="auto" w:fill="auto"/>
            <w:vAlign w:val="center"/>
          </w:tcPr>
          <w:p w14:paraId="5356FDE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资金筹措渠道及方式合法合规;资金投入来源结构合理、真实可靠</w:t>
            </w:r>
          </w:p>
        </w:tc>
        <w:tc>
          <w:tcPr>
            <w:tcW w:w="714" w:type="pct"/>
            <w:tcBorders>
              <w:top w:val="single" w:color="000000" w:sz="6" w:space="0"/>
              <w:left w:val="single" w:color="000000" w:sz="6" w:space="0"/>
            </w:tcBorders>
            <w:shd w:val="clear" w:color="auto" w:fill="auto"/>
            <w:vAlign w:val="center"/>
          </w:tcPr>
          <w:p w14:paraId="519BFB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1FA552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161C79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4474433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FB011A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7099CFC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5FB82A9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项目管理机构健全有效性</w:t>
            </w:r>
          </w:p>
        </w:tc>
        <w:tc>
          <w:tcPr>
            <w:tcW w:w="714" w:type="pct"/>
            <w:tcBorders>
              <w:top w:val="single" w:color="000000" w:sz="6" w:space="0"/>
              <w:left w:val="single" w:color="000000" w:sz="6" w:space="0"/>
            </w:tcBorders>
            <w:shd w:val="clear" w:color="auto" w:fill="auto"/>
            <w:vAlign w:val="center"/>
          </w:tcPr>
          <w:p w14:paraId="13E738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项目的管理机构健全;管理机构职责分工明确:项目人员、设施、物资等基础保障条件完备。</w:t>
            </w:r>
          </w:p>
        </w:tc>
        <w:tc>
          <w:tcPr>
            <w:tcW w:w="714" w:type="pct"/>
            <w:tcBorders>
              <w:top w:val="single" w:color="000000" w:sz="6" w:space="0"/>
              <w:left w:val="single" w:color="000000" w:sz="6" w:space="0"/>
            </w:tcBorders>
            <w:shd w:val="clear" w:color="auto" w:fill="auto"/>
            <w:vAlign w:val="center"/>
          </w:tcPr>
          <w:p w14:paraId="563405D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116A8B5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3FCAD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0F3A61B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60563E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07B991B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74ECC8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投入产出合理性</w:t>
            </w:r>
          </w:p>
        </w:tc>
        <w:tc>
          <w:tcPr>
            <w:tcW w:w="714" w:type="pct"/>
            <w:tcBorders>
              <w:top w:val="single" w:color="000000" w:sz="6" w:space="0"/>
              <w:left w:val="single" w:color="000000" w:sz="6" w:space="0"/>
            </w:tcBorders>
            <w:shd w:val="clear" w:color="auto" w:fill="auto"/>
            <w:vAlign w:val="center"/>
          </w:tcPr>
          <w:p w14:paraId="1B7708F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投入产出比科学合理，符合投入最小化、产出最大化预期</w:t>
            </w:r>
          </w:p>
        </w:tc>
        <w:tc>
          <w:tcPr>
            <w:tcW w:w="714" w:type="pct"/>
            <w:tcBorders>
              <w:top w:val="single" w:color="000000" w:sz="6" w:space="0"/>
              <w:left w:val="single" w:color="000000" w:sz="6" w:space="0"/>
            </w:tcBorders>
            <w:shd w:val="clear" w:color="auto" w:fill="auto"/>
            <w:vAlign w:val="center"/>
          </w:tcPr>
          <w:p w14:paraId="76E05B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5CDD040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CCE9B7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6DD50F3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B4E26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18803DC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646B5F2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186BB6D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预算编制真实完整;预算编制内容科学合理、明确细化(与绩效目标、实施方案紧密衔接);预算标准依据充分、测算准确</w:t>
            </w:r>
          </w:p>
        </w:tc>
        <w:tc>
          <w:tcPr>
            <w:tcW w:w="714" w:type="pct"/>
            <w:tcBorders>
              <w:top w:val="single" w:color="000000" w:sz="6" w:space="0"/>
              <w:left w:val="single" w:color="000000" w:sz="6" w:space="0"/>
            </w:tcBorders>
            <w:shd w:val="clear" w:color="auto" w:fill="auto"/>
            <w:vAlign w:val="center"/>
          </w:tcPr>
          <w:p w14:paraId="5F800D4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3B48942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66C35D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0E880DE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474B4FE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3853DD0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30FE4AF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财政投入相关性</w:t>
            </w:r>
          </w:p>
        </w:tc>
        <w:tc>
          <w:tcPr>
            <w:tcW w:w="714" w:type="pct"/>
            <w:tcBorders>
              <w:top w:val="single" w:color="000000" w:sz="6" w:space="0"/>
              <w:left w:val="single" w:color="000000" w:sz="6" w:space="0"/>
            </w:tcBorders>
            <w:shd w:val="clear" w:color="auto" w:fill="auto"/>
            <w:vAlign w:val="center"/>
          </w:tcPr>
          <w:p w14:paraId="18EE286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项目具有公共性，属于公共财政支持范围 (此项为否决性核心指标);属于省级支出责任 (此项为否决性核心指标)。</w:t>
            </w:r>
          </w:p>
        </w:tc>
        <w:tc>
          <w:tcPr>
            <w:tcW w:w="714" w:type="pct"/>
            <w:tcBorders>
              <w:top w:val="single" w:color="000000" w:sz="6" w:space="0"/>
              <w:left w:val="single" w:color="000000" w:sz="6" w:space="0"/>
            </w:tcBorders>
            <w:shd w:val="clear" w:color="auto" w:fill="auto"/>
            <w:vAlign w:val="center"/>
          </w:tcPr>
          <w:p w14:paraId="2D39275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26D1921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25F0CB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c>
          <w:tcPr>
            <w:tcW w:w="714" w:type="pct"/>
            <w:tcBorders>
              <w:top w:val="single" w:color="000000" w:sz="6" w:space="0"/>
              <w:left w:val="single" w:color="000000" w:sz="6" w:space="0"/>
            </w:tcBorders>
            <w:shd w:val="clear" w:color="auto" w:fill="auto"/>
            <w:vAlign w:val="center"/>
          </w:tcPr>
          <w:p w14:paraId="40D292B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1F59F0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8</w:t>
            </w:r>
          </w:p>
        </w:tc>
      </w:tr>
      <w:tr w14:paraId="28BB794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5D494E2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实施方案完备性</w:t>
            </w:r>
          </w:p>
        </w:tc>
        <w:tc>
          <w:tcPr>
            <w:tcW w:w="714" w:type="pct"/>
            <w:tcBorders>
              <w:top w:val="single" w:color="000000" w:sz="6" w:space="0"/>
              <w:left w:val="single" w:color="000000" w:sz="6" w:space="0"/>
            </w:tcBorders>
            <w:shd w:val="clear" w:color="auto" w:fill="auto"/>
            <w:vAlign w:val="center"/>
          </w:tcPr>
          <w:p w14:paraId="3BAF3BE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项目实施方案详实完备;项目实施内容明确具体</w:t>
            </w:r>
          </w:p>
        </w:tc>
        <w:tc>
          <w:tcPr>
            <w:tcW w:w="714" w:type="pct"/>
            <w:tcBorders>
              <w:top w:val="single" w:color="000000" w:sz="6" w:space="0"/>
              <w:left w:val="single" w:color="000000" w:sz="6" w:space="0"/>
            </w:tcBorders>
            <w:shd w:val="clear" w:color="auto" w:fill="auto"/>
            <w:vAlign w:val="center"/>
          </w:tcPr>
          <w:p w14:paraId="0976D5A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1645F6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B89D84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714" w:type="pct"/>
            <w:tcBorders>
              <w:top w:val="single" w:color="000000" w:sz="6" w:space="0"/>
              <w:left w:val="single" w:color="000000" w:sz="6" w:space="0"/>
            </w:tcBorders>
            <w:shd w:val="clear" w:color="auto" w:fill="auto"/>
            <w:vAlign w:val="center"/>
          </w:tcPr>
          <w:p w14:paraId="241839F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2016BB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r>
      <w:tr w14:paraId="0611EC3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1C7C755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筹资风险可控性</w:t>
            </w:r>
          </w:p>
        </w:tc>
        <w:tc>
          <w:tcPr>
            <w:tcW w:w="714" w:type="pct"/>
            <w:tcBorders>
              <w:top w:val="single" w:color="000000" w:sz="6" w:space="0"/>
              <w:left w:val="single" w:color="000000" w:sz="6" w:space="0"/>
            </w:tcBorders>
            <w:shd w:val="clear" w:color="auto" w:fill="auto"/>
            <w:vAlign w:val="center"/>
          </w:tcPr>
          <w:p w14:paraId="70E63E7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对筹资风险认识全面;针对预期风险制定相应的应对措施;应对措施可行且有效。</w:t>
            </w:r>
          </w:p>
        </w:tc>
        <w:tc>
          <w:tcPr>
            <w:tcW w:w="714" w:type="pct"/>
            <w:tcBorders>
              <w:top w:val="single" w:color="000000" w:sz="6" w:space="0"/>
              <w:left w:val="single" w:color="000000" w:sz="6" w:space="0"/>
            </w:tcBorders>
            <w:shd w:val="clear" w:color="auto" w:fill="auto"/>
            <w:vAlign w:val="center"/>
          </w:tcPr>
          <w:p w14:paraId="5434C46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1766F8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699ED3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09270FD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67CF3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14811BA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7E18672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项目管理规范性</w:t>
            </w:r>
          </w:p>
        </w:tc>
        <w:tc>
          <w:tcPr>
            <w:tcW w:w="714" w:type="pct"/>
            <w:tcBorders>
              <w:top w:val="single" w:color="000000" w:sz="6" w:space="0"/>
              <w:left w:val="single" w:color="000000" w:sz="6" w:space="0"/>
            </w:tcBorders>
            <w:shd w:val="clear" w:color="auto" w:fill="auto"/>
            <w:vAlign w:val="center"/>
          </w:tcPr>
          <w:p w14:paraId="69A053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项目设立、退出有明确的时限;项目清理、退出调整有明确的时限和步骤</w:t>
            </w:r>
          </w:p>
        </w:tc>
        <w:tc>
          <w:tcPr>
            <w:tcW w:w="714" w:type="pct"/>
            <w:tcBorders>
              <w:top w:val="single" w:color="000000" w:sz="6" w:space="0"/>
              <w:left w:val="single" w:color="000000" w:sz="6" w:space="0"/>
            </w:tcBorders>
            <w:shd w:val="clear" w:color="auto" w:fill="auto"/>
            <w:vAlign w:val="center"/>
          </w:tcPr>
          <w:p w14:paraId="31B92B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297DCE6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E7B78F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1B5BB4E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00863D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4BB573EB">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46FBB46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绩效目标合理性</w:t>
            </w:r>
          </w:p>
        </w:tc>
        <w:tc>
          <w:tcPr>
            <w:tcW w:w="714" w:type="pct"/>
            <w:tcBorders>
              <w:top w:val="single" w:color="000000" w:sz="6" w:space="0"/>
              <w:left w:val="single" w:color="000000" w:sz="6" w:space="0"/>
            </w:tcBorders>
            <w:shd w:val="clear" w:color="auto" w:fill="auto"/>
            <w:vAlign w:val="center"/>
          </w:tcPr>
          <w:p w14:paraId="607829A7">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F046A3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0E26865">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1E84D96">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0DA805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4AD74CD">
            <w:pPr>
              <w:jc w:val="center"/>
              <w:rPr>
                <w:rFonts w:hint="eastAsia" w:ascii="宋体"/>
                <w:sz w:val="21"/>
                <w:szCs w:val="21"/>
              </w:rPr>
            </w:pPr>
          </w:p>
        </w:tc>
      </w:tr>
      <w:tr w14:paraId="48C115B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2E452AA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成本控制措施有效性</w:t>
            </w:r>
          </w:p>
        </w:tc>
        <w:tc>
          <w:tcPr>
            <w:tcW w:w="714" w:type="pct"/>
            <w:tcBorders>
              <w:top w:val="single" w:color="000000" w:sz="6" w:space="0"/>
              <w:left w:val="single" w:color="000000" w:sz="6" w:space="0"/>
            </w:tcBorders>
            <w:shd w:val="clear" w:color="auto" w:fill="auto"/>
            <w:vAlign w:val="center"/>
          </w:tcPr>
          <w:p w14:paraId="6CC6E7C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成本测算科学合理;成本控制制度健全且措施有效</w:t>
            </w:r>
          </w:p>
        </w:tc>
        <w:tc>
          <w:tcPr>
            <w:tcW w:w="714" w:type="pct"/>
            <w:tcBorders>
              <w:top w:val="single" w:color="000000" w:sz="6" w:space="0"/>
              <w:left w:val="single" w:color="000000" w:sz="6" w:space="0"/>
            </w:tcBorders>
            <w:shd w:val="clear" w:color="auto" w:fill="auto"/>
            <w:vAlign w:val="center"/>
          </w:tcPr>
          <w:p w14:paraId="1DCAAC8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4FD5592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EBB410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714" w:type="pct"/>
            <w:tcBorders>
              <w:top w:val="single" w:color="000000" w:sz="6" w:space="0"/>
              <w:left w:val="single" w:color="000000" w:sz="6" w:space="0"/>
            </w:tcBorders>
            <w:shd w:val="clear" w:color="auto" w:fill="auto"/>
            <w:vAlign w:val="center"/>
          </w:tcPr>
          <w:p w14:paraId="29CAE73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17844D9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r>
      <w:tr w14:paraId="445A9DF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36940B8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职能相关性</w:t>
            </w:r>
          </w:p>
        </w:tc>
        <w:tc>
          <w:tcPr>
            <w:tcW w:w="714" w:type="pct"/>
            <w:tcBorders>
              <w:top w:val="single" w:color="000000" w:sz="6" w:space="0"/>
              <w:left w:val="single" w:color="000000" w:sz="6" w:space="0"/>
            </w:tcBorders>
            <w:shd w:val="clear" w:color="auto" w:fill="auto"/>
            <w:vAlign w:val="center"/>
          </w:tcPr>
          <w:p w14:paraId="0F2417E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与主管部门职能、规划及年度重点工作相关。</w:t>
            </w:r>
          </w:p>
        </w:tc>
        <w:tc>
          <w:tcPr>
            <w:tcW w:w="714" w:type="pct"/>
            <w:tcBorders>
              <w:top w:val="single" w:color="000000" w:sz="6" w:space="0"/>
              <w:left w:val="single" w:color="000000" w:sz="6" w:space="0"/>
            </w:tcBorders>
            <w:shd w:val="clear" w:color="auto" w:fill="auto"/>
            <w:vAlign w:val="center"/>
          </w:tcPr>
          <w:p w14:paraId="72C5A86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4A6653F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1272B7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c>
          <w:tcPr>
            <w:tcW w:w="714" w:type="pct"/>
            <w:tcBorders>
              <w:top w:val="single" w:color="000000" w:sz="6" w:space="0"/>
              <w:left w:val="single" w:color="000000" w:sz="6" w:space="0"/>
            </w:tcBorders>
            <w:shd w:val="clear" w:color="auto" w:fill="auto"/>
            <w:vAlign w:val="center"/>
          </w:tcPr>
          <w:p w14:paraId="17BFC7B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5F72A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w:t>
            </w:r>
          </w:p>
        </w:tc>
      </w:tr>
      <w:tr w14:paraId="34E8FA3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713FBBF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绩效指标细化量程度</w:t>
            </w:r>
          </w:p>
        </w:tc>
        <w:tc>
          <w:tcPr>
            <w:tcW w:w="714" w:type="pct"/>
            <w:tcBorders>
              <w:top w:val="single" w:color="000000" w:sz="6" w:space="0"/>
              <w:left w:val="single" w:color="000000" w:sz="6" w:space="0"/>
            </w:tcBorders>
            <w:shd w:val="clear" w:color="auto" w:fill="auto"/>
            <w:vAlign w:val="center"/>
          </w:tcPr>
          <w:p w14:paraId="21DDB2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将项目绩效目标细化量化为具体的绩效指标，包括产出指标和效果指标且符合相关原则，即指标是明确的、可衡量的、可实现的、相关的具有时限的。</w:t>
            </w:r>
          </w:p>
        </w:tc>
        <w:tc>
          <w:tcPr>
            <w:tcW w:w="714" w:type="pct"/>
            <w:tcBorders>
              <w:top w:val="single" w:color="000000" w:sz="6" w:space="0"/>
              <w:left w:val="single" w:color="000000" w:sz="6" w:space="0"/>
            </w:tcBorders>
            <w:shd w:val="clear" w:color="auto" w:fill="auto"/>
            <w:vAlign w:val="center"/>
          </w:tcPr>
          <w:p w14:paraId="34E4238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610B743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FC481D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c>
          <w:tcPr>
            <w:tcW w:w="714" w:type="pct"/>
            <w:tcBorders>
              <w:top w:val="single" w:color="000000" w:sz="6" w:space="0"/>
              <w:left w:val="single" w:color="000000" w:sz="6" w:space="0"/>
            </w:tcBorders>
            <w:shd w:val="clear" w:color="auto" w:fill="auto"/>
            <w:vAlign w:val="center"/>
          </w:tcPr>
          <w:p w14:paraId="33810CF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6B716F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w:t>
            </w:r>
          </w:p>
        </w:tc>
      </w:tr>
      <w:tr w14:paraId="2A903DE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09768B5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预算编制准确性</w:t>
            </w:r>
          </w:p>
        </w:tc>
        <w:tc>
          <w:tcPr>
            <w:tcW w:w="714" w:type="pct"/>
            <w:tcBorders>
              <w:top w:val="single" w:color="000000" w:sz="6" w:space="0"/>
              <w:left w:val="single" w:color="000000" w:sz="6" w:space="0"/>
            </w:tcBorders>
            <w:shd w:val="clear" w:color="auto" w:fill="auto"/>
            <w:vAlign w:val="center"/>
          </w:tcPr>
          <w:p w14:paraId="1179F08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8CD0A9A">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885307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60CB56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1FF2D207">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43C967D">
            <w:pPr>
              <w:jc w:val="center"/>
              <w:rPr>
                <w:rFonts w:hint="eastAsia" w:ascii="宋体"/>
                <w:sz w:val="21"/>
                <w:szCs w:val="21"/>
              </w:rPr>
            </w:pPr>
          </w:p>
        </w:tc>
      </w:tr>
      <w:tr w14:paraId="11DEE09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5E9EB98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投入经济性</w:t>
            </w:r>
          </w:p>
        </w:tc>
        <w:tc>
          <w:tcPr>
            <w:tcW w:w="714" w:type="pct"/>
            <w:tcBorders>
              <w:top w:val="single" w:color="000000" w:sz="6" w:space="0"/>
              <w:left w:val="single" w:color="000000" w:sz="6" w:space="0"/>
            </w:tcBorders>
            <w:shd w:val="clear" w:color="auto" w:fill="auto"/>
            <w:vAlign w:val="center"/>
          </w:tcPr>
          <w:p w14:paraId="07FCA179">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598902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AC1F9B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648910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B1AC8E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494BC36">
            <w:pPr>
              <w:jc w:val="center"/>
              <w:rPr>
                <w:rFonts w:hint="eastAsia" w:ascii="宋体"/>
                <w:sz w:val="21"/>
                <w:szCs w:val="21"/>
              </w:rPr>
            </w:pPr>
          </w:p>
        </w:tc>
      </w:tr>
      <w:tr w14:paraId="75970D4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5443C5B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实施方案可行性</w:t>
            </w:r>
          </w:p>
        </w:tc>
        <w:tc>
          <w:tcPr>
            <w:tcW w:w="714" w:type="pct"/>
            <w:tcBorders>
              <w:top w:val="single" w:color="000000" w:sz="6" w:space="0"/>
              <w:left w:val="single" w:color="000000" w:sz="6" w:space="0"/>
            </w:tcBorders>
            <w:shd w:val="clear" w:color="auto" w:fill="auto"/>
            <w:vAlign w:val="center"/>
          </w:tcPr>
          <w:p w14:paraId="707B521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8B9A2C8">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A50160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0D910794">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5E1A87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081A909">
            <w:pPr>
              <w:jc w:val="center"/>
              <w:rPr>
                <w:rFonts w:hint="eastAsia" w:ascii="宋体"/>
                <w:sz w:val="21"/>
                <w:szCs w:val="21"/>
              </w:rPr>
            </w:pPr>
          </w:p>
        </w:tc>
      </w:tr>
      <w:tr w14:paraId="771C8B2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712179E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政策相关性</w:t>
            </w:r>
          </w:p>
        </w:tc>
        <w:tc>
          <w:tcPr>
            <w:tcW w:w="714" w:type="pct"/>
            <w:tcBorders>
              <w:top w:val="single" w:color="000000" w:sz="6" w:space="0"/>
              <w:left w:val="single" w:color="000000" w:sz="6" w:space="0"/>
            </w:tcBorders>
            <w:shd w:val="clear" w:color="auto" w:fill="auto"/>
            <w:vAlign w:val="center"/>
          </w:tcPr>
          <w:p w14:paraId="343E37B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与国家政策和规划相关;与我省行业发展规划相关</w:t>
            </w:r>
          </w:p>
        </w:tc>
        <w:tc>
          <w:tcPr>
            <w:tcW w:w="714" w:type="pct"/>
            <w:tcBorders>
              <w:top w:val="single" w:color="000000" w:sz="6" w:space="0"/>
              <w:left w:val="single" w:color="000000" w:sz="6" w:space="0"/>
            </w:tcBorders>
            <w:shd w:val="clear" w:color="auto" w:fill="auto"/>
            <w:vAlign w:val="center"/>
          </w:tcPr>
          <w:p w14:paraId="71FBC8F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7C6A51F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267037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714" w:type="pct"/>
            <w:tcBorders>
              <w:top w:val="single" w:color="000000" w:sz="6" w:space="0"/>
              <w:left w:val="single" w:color="000000" w:sz="6" w:space="0"/>
            </w:tcBorders>
            <w:shd w:val="clear" w:color="auto" w:fill="auto"/>
            <w:vAlign w:val="center"/>
          </w:tcPr>
          <w:p w14:paraId="48D3044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FBF689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r>
      <w:tr w14:paraId="236FC11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14BED42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财政投入能力风险性</w:t>
            </w:r>
          </w:p>
        </w:tc>
        <w:tc>
          <w:tcPr>
            <w:tcW w:w="714" w:type="pct"/>
            <w:tcBorders>
              <w:top w:val="single" w:color="000000" w:sz="6" w:space="0"/>
              <w:left w:val="single" w:color="000000" w:sz="6" w:space="0"/>
            </w:tcBorders>
            <w:shd w:val="clear" w:color="auto" w:fill="auto"/>
            <w:vAlign w:val="center"/>
          </w:tcPr>
          <w:p w14:paraId="246F08D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项目投入规模适当;中请预算在财政可承受能力范围内。</w:t>
            </w:r>
          </w:p>
        </w:tc>
        <w:tc>
          <w:tcPr>
            <w:tcW w:w="714" w:type="pct"/>
            <w:tcBorders>
              <w:top w:val="single" w:color="000000" w:sz="6" w:space="0"/>
              <w:left w:val="single" w:color="000000" w:sz="6" w:space="0"/>
            </w:tcBorders>
            <w:shd w:val="clear" w:color="auto" w:fill="auto"/>
            <w:vAlign w:val="center"/>
          </w:tcPr>
          <w:p w14:paraId="34818F2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6563D03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AE3BA2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08EF22D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7700BBC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236FC85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0583111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项目实施计划可行性</w:t>
            </w:r>
          </w:p>
        </w:tc>
        <w:tc>
          <w:tcPr>
            <w:tcW w:w="714" w:type="pct"/>
            <w:tcBorders>
              <w:top w:val="single" w:color="000000" w:sz="6" w:space="0"/>
              <w:left w:val="single" w:color="000000" w:sz="6" w:space="0"/>
            </w:tcBorders>
            <w:shd w:val="clear" w:color="auto" w:fill="auto"/>
            <w:vAlign w:val="center"/>
          </w:tcPr>
          <w:p w14:paraId="6EB850B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项目实施计划进度节点明确且安排合理;项目实施计划与资金使用计划匹配;实施计划符合全生命周期管理的要求。</w:t>
            </w:r>
          </w:p>
        </w:tc>
        <w:tc>
          <w:tcPr>
            <w:tcW w:w="714" w:type="pct"/>
            <w:tcBorders>
              <w:top w:val="single" w:color="000000" w:sz="6" w:space="0"/>
              <w:left w:val="single" w:color="000000" w:sz="6" w:space="0"/>
            </w:tcBorders>
            <w:shd w:val="clear" w:color="auto" w:fill="auto"/>
            <w:vAlign w:val="center"/>
          </w:tcPr>
          <w:p w14:paraId="2761219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2544FBE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506B9B2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c>
          <w:tcPr>
            <w:tcW w:w="714" w:type="pct"/>
            <w:tcBorders>
              <w:top w:val="single" w:color="000000" w:sz="6" w:space="0"/>
              <w:left w:val="single" w:color="000000" w:sz="6" w:space="0"/>
            </w:tcBorders>
            <w:shd w:val="clear" w:color="auto" w:fill="auto"/>
            <w:vAlign w:val="center"/>
          </w:tcPr>
          <w:p w14:paraId="5A36457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6153973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5</w:t>
            </w:r>
          </w:p>
        </w:tc>
      </w:tr>
      <w:tr w14:paraId="56C1F88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73" w:type="dxa"/>
          <w:trHeight w:val="600" w:hRule="atLeast"/>
        </w:trPr>
        <w:tc>
          <w:tcPr>
            <w:tcW w:w="714" w:type="pct"/>
            <w:tcBorders>
              <w:top w:val="single" w:color="000000" w:sz="6" w:space="0"/>
              <w:left w:val="single" w:color="000000" w:sz="6" w:space="0"/>
            </w:tcBorders>
            <w:shd w:val="clear" w:color="auto" w:fill="auto"/>
            <w:vAlign w:val="center"/>
          </w:tcPr>
          <w:p w14:paraId="4FD0EA8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单位综合评定等级</w:t>
            </w:r>
          </w:p>
        </w:tc>
        <w:tc>
          <w:tcPr>
            <w:tcW w:w="714" w:type="pct"/>
            <w:tcBorders>
              <w:top w:val="single" w:color="000000" w:sz="6" w:space="0"/>
              <w:left w:val="single" w:color="000000" w:sz="6" w:space="0"/>
            </w:tcBorders>
            <w:shd w:val="clear" w:color="auto" w:fill="auto"/>
            <w:vAlign w:val="center"/>
          </w:tcPr>
          <w:p w14:paraId="744B33CE">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4DE7D121">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24CE96C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2348D0A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714" w:type="pct"/>
            <w:tcBorders>
              <w:top w:val="single" w:color="000000" w:sz="6" w:space="0"/>
              <w:left w:val="single" w:color="000000" w:sz="6" w:space="0"/>
            </w:tcBorders>
            <w:shd w:val="clear" w:color="auto" w:fill="auto"/>
            <w:vAlign w:val="center"/>
          </w:tcPr>
          <w:p w14:paraId="3F9F94A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32537115">
            <w:pPr>
              <w:jc w:val="center"/>
              <w:rPr>
                <w:rFonts w:hint="eastAsia" w:ascii="宋体"/>
                <w:sz w:val="21"/>
                <w:szCs w:val="21"/>
              </w:rPr>
            </w:pPr>
          </w:p>
        </w:tc>
      </w:tr>
      <w:tr w14:paraId="68D9AC96">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5F4D71B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单位总体意见</w:t>
            </w:r>
          </w:p>
        </w:tc>
        <w:tc>
          <w:tcPr>
            <w:tcW w:w="2500" w:type="pct"/>
            <w:gridSpan w:val="8"/>
            <w:tcBorders>
              <w:top w:val="single" w:color="000000" w:sz="6" w:space="0"/>
              <w:left w:val="single" w:color="000000" w:sz="6" w:space="0"/>
            </w:tcBorders>
            <w:shd w:val="clear" w:color="auto" w:fill="auto"/>
            <w:vAlign w:val="center"/>
          </w:tcPr>
          <w:p w14:paraId="150208B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r w14:paraId="66AF7FC4">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714" w:type="pct"/>
            <w:tcBorders>
              <w:top w:val="single" w:color="000000" w:sz="6" w:space="0"/>
              <w:left w:val="single" w:color="000000" w:sz="6" w:space="0"/>
            </w:tcBorders>
            <w:shd w:val="clear" w:color="auto" w:fill="auto"/>
            <w:vAlign w:val="center"/>
          </w:tcPr>
          <w:p w14:paraId="0DF1A41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部门综合评定等级</w:t>
            </w:r>
          </w:p>
        </w:tc>
        <w:tc>
          <w:tcPr>
            <w:tcW w:w="714" w:type="pct"/>
            <w:tcBorders>
              <w:top w:val="single" w:color="000000" w:sz="6" w:space="0"/>
              <w:left w:val="single" w:color="000000" w:sz="6" w:space="0"/>
            </w:tcBorders>
            <w:shd w:val="clear" w:color="auto" w:fill="auto"/>
            <w:vAlign w:val="center"/>
          </w:tcPr>
          <w:p w14:paraId="3B2BABAC">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72EE0E8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6F332D63">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2B80850">
            <w:pPr>
              <w:jc w:val="center"/>
              <w:rPr>
                <w:rFonts w:hint="eastAsia" w:ascii="宋体"/>
                <w:sz w:val="21"/>
                <w:szCs w:val="21"/>
              </w:rPr>
            </w:pPr>
          </w:p>
        </w:tc>
        <w:tc>
          <w:tcPr>
            <w:tcW w:w="714" w:type="pct"/>
            <w:tcBorders>
              <w:top w:val="single" w:color="000000" w:sz="6" w:space="0"/>
              <w:left w:val="single" w:color="000000" w:sz="6" w:space="0"/>
            </w:tcBorders>
            <w:shd w:val="clear" w:color="auto" w:fill="auto"/>
            <w:vAlign w:val="center"/>
          </w:tcPr>
          <w:p w14:paraId="5F2A72D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优</w:t>
            </w:r>
          </w:p>
        </w:tc>
        <w:tc>
          <w:tcPr>
            <w:tcW w:w="714" w:type="pct"/>
            <w:tcBorders>
              <w:top w:val="single" w:color="000000" w:sz="6" w:space="0"/>
              <w:left w:val="single" w:color="000000" w:sz="6" w:space="0"/>
            </w:tcBorders>
            <w:shd w:val="clear" w:color="auto" w:fill="auto"/>
            <w:vAlign w:val="center"/>
          </w:tcPr>
          <w:p w14:paraId="3036509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99</w:t>
            </w:r>
          </w:p>
        </w:tc>
        <w:tc>
          <w:tcPr>
            <w:tcW w:w="0" w:type="auto"/>
            <w:shd w:val="clear" w:color="auto" w:fill="auto"/>
            <w:vAlign w:val="center"/>
          </w:tcPr>
          <w:p w14:paraId="3F5AC095">
            <w:pPr>
              <w:jc w:val="center"/>
              <w:rPr>
                <w:rFonts w:hint="eastAsia" w:ascii="宋体"/>
                <w:sz w:val="21"/>
                <w:szCs w:val="21"/>
              </w:rPr>
            </w:pPr>
          </w:p>
        </w:tc>
        <w:tc>
          <w:tcPr>
            <w:tcW w:w="0" w:type="auto"/>
            <w:shd w:val="clear" w:color="auto" w:fill="auto"/>
            <w:vAlign w:val="center"/>
          </w:tcPr>
          <w:p w14:paraId="689BACE9">
            <w:pPr>
              <w:jc w:val="center"/>
              <w:rPr>
                <w:rFonts w:hint="eastAsia" w:ascii="宋体"/>
                <w:sz w:val="21"/>
                <w:szCs w:val="21"/>
              </w:rPr>
            </w:pPr>
          </w:p>
        </w:tc>
      </w:tr>
      <w:tr w14:paraId="7FE00CB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0" w:type="auto"/>
            <w:tcBorders>
              <w:top w:val="single" w:color="000000" w:sz="6" w:space="0"/>
              <w:left w:val="single" w:color="000000" w:sz="6" w:space="0"/>
            </w:tcBorders>
            <w:shd w:val="clear" w:color="auto" w:fill="auto"/>
            <w:vAlign w:val="center"/>
          </w:tcPr>
          <w:p w14:paraId="5F852AB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部门总体意见</w:t>
            </w:r>
          </w:p>
        </w:tc>
        <w:tc>
          <w:tcPr>
            <w:tcW w:w="2500" w:type="pct"/>
            <w:gridSpan w:val="8"/>
            <w:tcBorders>
              <w:top w:val="single" w:color="000000" w:sz="6" w:space="0"/>
              <w:left w:val="single" w:color="000000" w:sz="6" w:space="0"/>
            </w:tcBorders>
            <w:shd w:val="clear" w:color="auto" w:fill="auto"/>
            <w:vAlign w:val="center"/>
          </w:tcPr>
          <w:p w14:paraId="44270FB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总体较好</w:t>
            </w:r>
          </w:p>
        </w:tc>
      </w:tr>
    </w:tbl>
    <w:p w14:paraId="012202CD">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项目绩效指标</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173"/>
        <w:gridCol w:w="1174"/>
        <w:gridCol w:w="1174"/>
        <w:gridCol w:w="1174"/>
        <w:gridCol w:w="1174"/>
        <w:gridCol w:w="1174"/>
        <w:gridCol w:w="1174"/>
      </w:tblGrid>
      <w:tr w14:paraId="697AF24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4375" w:type="pct"/>
            <w:gridSpan w:val="7"/>
            <w:tcBorders>
              <w:top w:val="single" w:color="000000" w:sz="6" w:space="0"/>
              <w:left w:val="single" w:color="000000" w:sz="6" w:space="0"/>
            </w:tcBorders>
            <w:shd w:val="clear" w:color="auto" w:fill="auto"/>
            <w:vAlign w:val="center"/>
          </w:tcPr>
          <w:p w14:paraId="4534F2B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分解指标</w:t>
            </w:r>
          </w:p>
        </w:tc>
        <w:tc>
          <w:tcPr>
            <w:tcW w:w="625" w:type="pct"/>
            <w:vMerge w:val="restart"/>
            <w:tcBorders>
              <w:top w:val="single" w:color="000000" w:sz="6" w:space="0"/>
              <w:left w:val="single" w:color="000000" w:sz="6" w:space="0"/>
            </w:tcBorders>
            <w:shd w:val="clear" w:color="auto" w:fill="auto"/>
            <w:vAlign w:val="center"/>
          </w:tcPr>
          <w:p w14:paraId="4EE8CB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r>
      <w:tr w14:paraId="6EB5E035">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tcBorders>
              <w:top w:val="single" w:color="000000" w:sz="6" w:space="0"/>
              <w:left w:val="single" w:color="000000" w:sz="6" w:space="0"/>
            </w:tcBorders>
            <w:shd w:val="clear" w:color="auto" w:fill="auto"/>
            <w:vAlign w:val="center"/>
          </w:tcPr>
          <w:p w14:paraId="1DE87A2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一级指标</w:t>
            </w:r>
          </w:p>
        </w:tc>
        <w:tc>
          <w:tcPr>
            <w:tcW w:w="625" w:type="pct"/>
            <w:tcBorders>
              <w:top w:val="single" w:color="000000" w:sz="6" w:space="0"/>
              <w:left w:val="single" w:color="000000" w:sz="6" w:space="0"/>
            </w:tcBorders>
            <w:shd w:val="clear" w:color="auto" w:fill="auto"/>
            <w:vAlign w:val="center"/>
          </w:tcPr>
          <w:p w14:paraId="48DC40D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二级指标</w:t>
            </w:r>
          </w:p>
        </w:tc>
        <w:tc>
          <w:tcPr>
            <w:tcW w:w="625" w:type="pct"/>
            <w:tcBorders>
              <w:top w:val="single" w:color="000000" w:sz="6" w:space="0"/>
              <w:left w:val="single" w:color="000000" w:sz="6" w:space="0"/>
            </w:tcBorders>
            <w:shd w:val="clear" w:color="auto" w:fill="auto"/>
            <w:vAlign w:val="center"/>
          </w:tcPr>
          <w:p w14:paraId="3E57F0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三级指标</w:t>
            </w:r>
          </w:p>
        </w:tc>
        <w:tc>
          <w:tcPr>
            <w:tcW w:w="625" w:type="pct"/>
            <w:tcBorders>
              <w:top w:val="single" w:color="000000" w:sz="6" w:space="0"/>
              <w:left w:val="single" w:color="000000" w:sz="6" w:space="0"/>
            </w:tcBorders>
            <w:shd w:val="clear" w:color="auto" w:fill="auto"/>
            <w:vAlign w:val="center"/>
          </w:tcPr>
          <w:p w14:paraId="0F09256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指标值类型</w:t>
            </w:r>
          </w:p>
        </w:tc>
        <w:tc>
          <w:tcPr>
            <w:tcW w:w="625" w:type="pct"/>
            <w:tcBorders>
              <w:top w:val="single" w:color="000000" w:sz="6" w:space="0"/>
              <w:left w:val="single" w:color="000000" w:sz="6" w:space="0"/>
            </w:tcBorders>
            <w:shd w:val="clear" w:color="auto" w:fill="auto"/>
            <w:vAlign w:val="center"/>
          </w:tcPr>
          <w:p w14:paraId="19F3340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w:t>
            </w:r>
          </w:p>
        </w:tc>
        <w:tc>
          <w:tcPr>
            <w:tcW w:w="625" w:type="pct"/>
            <w:tcBorders>
              <w:top w:val="single" w:color="000000" w:sz="6" w:space="0"/>
              <w:left w:val="single" w:color="000000" w:sz="6" w:space="0"/>
            </w:tcBorders>
            <w:shd w:val="clear" w:color="auto" w:fill="auto"/>
            <w:vAlign w:val="center"/>
          </w:tcPr>
          <w:p w14:paraId="6158407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度量单位</w:t>
            </w:r>
          </w:p>
        </w:tc>
        <w:tc>
          <w:tcPr>
            <w:tcW w:w="625" w:type="pct"/>
            <w:tcBorders>
              <w:top w:val="single" w:color="000000" w:sz="6" w:space="0"/>
              <w:left w:val="single" w:color="000000" w:sz="6" w:space="0"/>
            </w:tcBorders>
            <w:shd w:val="clear" w:color="auto" w:fill="auto"/>
            <w:vAlign w:val="center"/>
          </w:tcPr>
          <w:p w14:paraId="41161B6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指标值内容</w:t>
            </w:r>
          </w:p>
        </w:tc>
        <w:tc>
          <w:tcPr>
            <w:tcW w:w="625" w:type="pct"/>
            <w:vMerge w:val="continue"/>
            <w:tcBorders>
              <w:top w:val="single" w:color="000000" w:sz="6" w:space="0"/>
              <w:left w:val="single" w:color="000000" w:sz="6" w:space="0"/>
            </w:tcBorders>
            <w:shd w:val="clear" w:color="auto" w:fill="auto"/>
            <w:vAlign w:val="center"/>
          </w:tcPr>
          <w:p w14:paraId="037F78ED">
            <w:pPr>
              <w:jc w:val="center"/>
              <w:rPr>
                <w:rFonts w:hint="eastAsia" w:ascii="宋体"/>
                <w:sz w:val="21"/>
                <w:szCs w:val="21"/>
              </w:rPr>
            </w:pPr>
          </w:p>
        </w:tc>
      </w:tr>
      <w:tr w14:paraId="0CF07C6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182D248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成本指标</w:t>
            </w:r>
          </w:p>
        </w:tc>
        <w:tc>
          <w:tcPr>
            <w:tcW w:w="625" w:type="pct"/>
            <w:tcBorders>
              <w:top w:val="single" w:color="000000" w:sz="6" w:space="0"/>
              <w:left w:val="single" w:color="000000" w:sz="6" w:space="0"/>
            </w:tcBorders>
            <w:shd w:val="clear" w:color="auto" w:fill="auto"/>
            <w:vAlign w:val="center"/>
          </w:tcPr>
          <w:p w14:paraId="1286962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经济成本指标</w:t>
            </w:r>
          </w:p>
        </w:tc>
        <w:tc>
          <w:tcPr>
            <w:tcW w:w="625" w:type="pct"/>
            <w:tcBorders>
              <w:top w:val="single" w:color="000000" w:sz="6" w:space="0"/>
              <w:left w:val="single" w:color="000000" w:sz="6" w:space="0"/>
            </w:tcBorders>
            <w:shd w:val="clear" w:color="auto" w:fill="auto"/>
            <w:vAlign w:val="center"/>
          </w:tcPr>
          <w:p w14:paraId="407E0F5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控制在全年预算范围内</w:t>
            </w:r>
          </w:p>
        </w:tc>
        <w:tc>
          <w:tcPr>
            <w:tcW w:w="625" w:type="pct"/>
            <w:tcBorders>
              <w:top w:val="single" w:color="000000" w:sz="6" w:space="0"/>
              <w:left w:val="single" w:color="000000" w:sz="6" w:space="0"/>
            </w:tcBorders>
            <w:shd w:val="clear" w:color="auto" w:fill="auto"/>
            <w:vAlign w:val="center"/>
          </w:tcPr>
          <w:p w14:paraId="2DEBA3F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55C071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5745B67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AE3A38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933B3A0">
            <w:pPr>
              <w:jc w:val="center"/>
              <w:rPr>
                <w:rFonts w:hint="eastAsia" w:ascii="宋体"/>
                <w:sz w:val="21"/>
                <w:szCs w:val="21"/>
              </w:rPr>
            </w:pPr>
          </w:p>
        </w:tc>
      </w:tr>
      <w:tr w14:paraId="275104D7">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F9F31C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3EA9A3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社会成本指标</w:t>
            </w:r>
          </w:p>
        </w:tc>
        <w:tc>
          <w:tcPr>
            <w:tcW w:w="625" w:type="pct"/>
            <w:tcBorders>
              <w:top w:val="single" w:color="000000" w:sz="6" w:space="0"/>
              <w:left w:val="single" w:color="000000" w:sz="6" w:space="0"/>
            </w:tcBorders>
            <w:shd w:val="clear" w:color="auto" w:fill="auto"/>
            <w:vAlign w:val="center"/>
          </w:tcPr>
          <w:p w14:paraId="673FAF1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DD9B1B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2D27FB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66C5E5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62A63D7">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E9563CB">
            <w:pPr>
              <w:jc w:val="center"/>
              <w:rPr>
                <w:rFonts w:hint="eastAsia" w:ascii="宋体"/>
                <w:sz w:val="21"/>
                <w:szCs w:val="21"/>
              </w:rPr>
            </w:pPr>
          </w:p>
        </w:tc>
      </w:tr>
      <w:tr w14:paraId="253FF29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6EB1540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9D7F1C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生态环境成本指标</w:t>
            </w:r>
          </w:p>
        </w:tc>
        <w:tc>
          <w:tcPr>
            <w:tcW w:w="625" w:type="pct"/>
            <w:tcBorders>
              <w:top w:val="single" w:color="000000" w:sz="6" w:space="0"/>
              <w:left w:val="single" w:color="000000" w:sz="6" w:space="0"/>
            </w:tcBorders>
            <w:shd w:val="clear" w:color="auto" w:fill="auto"/>
            <w:vAlign w:val="center"/>
          </w:tcPr>
          <w:p w14:paraId="40C3C78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C59AAF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D39464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8CC2A7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24CBA88">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A1A4EED">
            <w:pPr>
              <w:jc w:val="center"/>
              <w:rPr>
                <w:rFonts w:hint="eastAsia" w:ascii="宋体"/>
                <w:sz w:val="21"/>
                <w:szCs w:val="21"/>
              </w:rPr>
            </w:pPr>
          </w:p>
        </w:tc>
      </w:tr>
      <w:tr w14:paraId="47F30BC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6D726F0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产出指标</w:t>
            </w:r>
          </w:p>
        </w:tc>
        <w:tc>
          <w:tcPr>
            <w:tcW w:w="625" w:type="pct"/>
            <w:tcBorders>
              <w:top w:val="single" w:color="000000" w:sz="6" w:space="0"/>
              <w:left w:val="single" w:color="000000" w:sz="6" w:space="0"/>
            </w:tcBorders>
            <w:shd w:val="clear" w:color="auto" w:fill="auto"/>
            <w:vAlign w:val="center"/>
          </w:tcPr>
          <w:p w14:paraId="6A8E67A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2B38172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办公用品及耗材</w:t>
            </w:r>
          </w:p>
        </w:tc>
        <w:tc>
          <w:tcPr>
            <w:tcW w:w="625" w:type="pct"/>
            <w:tcBorders>
              <w:top w:val="single" w:color="000000" w:sz="6" w:space="0"/>
              <w:left w:val="single" w:color="000000" w:sz="6" w:space="0"/>
            </w:tcBorders>
            <w:shd w:val="clear" w:color="auto" w:fill="auto"/>
            <w:vAlign w:val="center"/>
          </w:tcPr>
          <w:p w14:paraId="6E19403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306E90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6</w:t>
            </w:r>
          </w:p>
        </w:tc>
        <w:tc>
          <w:tcPr>
            <w:tcW w:w="625" w:type="pct"/>
            <w:tcBorders>
              <w:top w:val="single" w:color="000000" w:sz="6" w:space="0"/>
              <w:left w:val="single" w:color="000000" w:sz="6" w:space="0"/>
            </w:tcBorders>
            <w:shd w:val="clear" w:color="auto" w:fill="auto"/>
            <w:vAlign w:val="center"/>
          </w:tcPr>
          <w:p w14:paraId="48D843C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4F85366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FDBC924">
            <w:pPr>
              <w:jc w:val="center"/>
              <w:rPr>
                <w:rFonts w:hint="eastAsia" w:ascii="宋体"/>
                <w:sz w:val="21"/>
                <w:szCs w:val="21"/>
              </w:rPr>
            </w:pPr>
          </w:p>
        </w:tc>
      </w:tr>
      <w:tr w14:paraId="678BBB5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86990A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8260CC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5B75E7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差旅费</w:t>
            </w:r>
          </w:p>
        </w:tc>
        <w:tc>
          <w:tcPr>
            <w:tcW w:w="625" w:type="pct"/>
            <w:tcBorders>
              <w:top w:val="single" w:color="000000" w:sz="6" w:space="0"/>
              <w:left w:val="single" w:color="000000" w:sz="6" w:space="0"/>
            </w:tcBorders>
            <w:shd w:val="clear" w:color="auto" w:fill="auto"/>
            <w:vAlign w:val="center"/>
          </w:tcPr>
          <w:p w14:paraId="5CA0586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225B5D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2</w:t>
            </w:r>
          </w:p>
        </w:tc>
        <w:tc>
          <w:tcPr>
            <w:tcW w:w="625" w:type="pct"/>
            <w:tcBorders>
              <w:top w:val="single" w:color="000000" w:sz="6" w:space="0"/>
              <w:left w:val="single" w:color="000000" w:sz="6" w:space="0"/>
            </w:tcBorders>
            <w:shd w:val="clear" w:color="auto" w:fill="auto"/>
            <w:vAlign w:val="center"/>
          </w:tcPr>
          <w:p w14:paraId="5A63ABC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5153FE8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8478D84">
            <w:pPr>
              <w:jc w:val="center"/>
              <w:rPr>
                <w:rFonts w:hint="eastAsia" w:ascii="宋体"/>
                <w:sz w:val="21"/>
                <w:szCs w:val="21"/>
              </w:rPr>
            </w:pPr>
          </w:p>
        </w:tc>
      </w:tr>
      <w:tr w14:paraId="3FDEB74D">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3FA20EE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928626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5134847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其他公用支出</w:t>
            </w:r>
          </w:p>
        </w:tc>
        <w:tc>
          <w:tcPr>
            <w:tcW w:w="625" w:type="pct"/>
            <w:tcBorders>
              <w:top w:val="single" w:color="000000" w:sz="6" w:space="0"/>
              <w:left w:val="single" w:color="000000" w:sz="6" w:space="0"/>
            </w:tcBorders>
            <w:shd w:val="clear" w:color="auto" w:fill="auto"/>
            <w:vAlign w:val="center"/>
          </w:tcPr>
          <w:p w14:paraId="3A5C774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0A026A4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0.21</w:t>
            </w:r>
          </w:p>
        </w:tc>
        <w:tc>
          <w:tcPr>
            <w:tcW w:w="625" w:type="pct"/>
            <w:tcBorders>
              <w:top w:val="single" w:color="000000" w:sz="6" w:space="0"/>
              <w:left w:val="single" w:color="000000" w:sz="6" w:space="0"/>
            </w:tcBorders>
            <w:shd w:val="clear" w:color="auto" w:fill="auto"/>
            <w:vAlign w:val="center"/>
          </w:tcPr>
          <w:p w14:paraId="11CD15F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1851E9E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E33F34B">
            <w:pPr>
              <w:jc w:val="center"/>
              <w:rPr>
                <w:rFonts w:hint="eastAsia" w:ascii="宋体"/>
                <w:sz w:val="21"/>
                <w:szCs w:val="21"/>
              </w:rPr>
            </w:pPr>
          </w:p>
        </w:tc>
      </w:tr>
      <w:tr w14:paraId="1038A0EA">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6F0EC4D">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46974E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数量指标</w:t>
            </w:r>
          </w:p>
        </w:tc>
        <w:tc>
          <w:tcPr>
            <w:tcW w:w="625" w:type="pct"/>
            <w:tcBorders>
              <w:top w:val="single" w:color="000000" w:sz="6" w:space="0"/>
              <w:left w:val="single" w:color="000000" w:sz="6" w:space="0"/>
            </w:tcBorders>
            <w:shd w:val="clear" w:color="auto" w:fill="auto"/>
            <w:vAlign w:val="center"/>
          </w:tcPr>
          <w:p w14:paraId="2DB3C85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印刷费</w:t>
            </w:r>
          </w:p>
        </w:tc>
        <w:tc>
          <w:tcPr>
            <w:tcW w:w="625" w:type="pct"/>
            <w:tcBorders>
              <w:top w:val="single" w:color="000000" w:sz="6" w:space="0"/>
              <w:left w:val="single" w:color="000000" w:sz="6" w:space="0"/>
            </w:tcBorders>
            <w:shd w:val="clear" w:color="auto" w:fill="auto"/>
            <w:vAlign w:val="center"/>
          </w:tcPr>
          <w:p w14:paraId="65A092A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D94417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4</w:t>
            </w:r>
          </w:p>
        </w:tc>
        <w:tc>
          <w:tcPr>
            <w:tcW w:w="625" w:type="pct"/>
            <w:tcBorders>
              <w:top w:val="single" w:color="000000" w:sz="6" w:space="0"/>
              <w:left w:val="single" w:color="000000" w:sz="6" w:space="0"/>
            </w:tcBorders>
            <w:shd w:val="clear" w:color="auto" w:fill="auto"/>
            <w:vAlign w:val="center"/>
          </w:tcPr>
          <w:p w14:paraId="320BDD6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万元</w:t>
            </w:r>
          </w:p>
        </w:tc>
        <w:tc>
          <w:tcPr>
            <w:tcW w:w="625" w:type="pct"/>
            <w:tcBorders>
              <w:top w:val="single" w:color="000000" w:sz="6" w:space="0"/>
              <w:left w:val="single" w:color="000000" w:sz="6" w:space="0"/>
            </w:tcBorders>
            <w:shd w:val="clear" w:color="auto" w:fill="auto"/>
            <w:vAlign w:val="center"/>
          </w:tcPr>
          <w:p w14:paraId="798555E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868A22A">
            <w:pPr>
              <w:jc w:val="center"/>
              <w:rPr>
                <w:rFonts w:hint="eastAsia" w:ascii="宋体"/>
                <w:sz w:val="21"/>
                <w:szCs w:val="21"/>
              </w:rPr>
            </w:pPr>
          </w:p>
        </w:tc>
      </w:tr>
      <w:tr w14:paraId="2423264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5451C2D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8EAD58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质量指标</w:t>
            </w:r>
          </w:p>
        </w:tc>
        <w:tc>
          <w:tcPr>
            <w:tcW w:w="625" w:type="pct"/>
            <w:tcBorders>
              <w:top w:val="single" w:color="000000" w:sz="6" w:space="0"/>
              <w:left w:val="single" w:color="000000" w:sz="6" w:space="0"/>
            </w:tcBorders>
            <w:shd w:val="clear" w:color="auto" w:fill="auto"/>
            <w:vAlign w:val="center"/>
          </w:tcPr>
          <w:p w14:paraId="6B47D2F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资金使用规范性</w:t>
            </w:r>
          </w:p>
        </w:tc>
        <w:tc>
          <w:tcPr>
            <w:tcW w:w="625" w:type="pct"/>
            <w:tcBorders>
              <w:top w:val="single" w:color="000000" w:sz="6" w:space="0"/>
              <w:left w:val="single" w:color="000000" w:sz="6" w:space="0"/>
            </w:tcBorders>
            <w:shd w:val="clear" w:color="auto" w:fill="auto"/>
            <w:vAlign w:val="center"/>
          </w:tcPr>
          <w:p w14:paraId="33A26C4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678C91F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规范</w:t>
            </w:r>
          </w:p>
        </w:tc>
        <w:tc>
          <w:tcPr>
            <w:tcW w:w="625" w:type="pct"/>
            <w:tcBorders>
              <w:top w:val="single" w:color="000000" w:sz="6" w:space="0"/>
              <w:left w:val="single" w:color="000000" w:sz="6" w:space="0"/>
            </w:tcBorders>
            <w:shd w:val="clear" w:color="auto" w:fill="auto"/>
            <w:vAlign w:val="center"/>
          </w:tcPr>
          <w:p w14:paraId="4324D1F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377158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878DD1A">
            <w:pPr>
              <w:jc w:val="center"/>
              <w:rPr>
                <w:rFonts w:hint="eastAsia" w:ascii="宋体"/>
                <w:sz w:val="21"/>
                <w:szCs w:val="21"/>
              </w:rPr>
            </w:pPr>
          </w:p>
        </w:tc>
      </w:tr>
      <w:tr w14:paraId="25110B41">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2D8C264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911D13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4C046D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资金拨付及时率</w:t>
            </w:r>
          </w:p>
        </w:tc>
        <w:tc>
          <w:tcPr>
            <w:tcW w:w="625" w:type="pct"/>
            <w:tcBorders>
              <w:top w:val="single" w:color="000000" w:sz="6" w:space="0"/>
              <w:left w:val="single" w:color="000000" w:sz="6" w:space="0"/>
            </w:tcBorders>
            <w:shd w:val="clear" w:color="auto" w:fill="auto"/>
            <w:vAlign w:val="center"/>
          </w:tcPr>
          <w:p w14:paraId="4A8A8F8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765D8DA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100</w:t>
            </w:r>
          </w:p>
        </w:tc>
        <w:tc>
          <w:tcPr>
            <w:tcW w:w="625" w:type="pct"/>
            <w:tcBorders>
              <w:top w:val="single" w:color="000000" w:sz="6" w:space="0"/>
              <w:left w:val="single" w:color="000000" w:sz="6" w:space="0"/>
            </w:tcBorders>
            <w:shd w:val="clear" w:color="auto" w:fill="auto"/>
            <w:vAlign w:val="center"/>
          </w:tcPr>
          <w:p w14:paraId="5AB42F27">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69C0FF3C">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308E13D">
            <w:pPr>
              <w:jc w:val="center"/>
              <w:rPr>
                <w:rFonts w:hint="eastAsia" w:ascii="宋体"/>
                <w:sz w:val="21"/>
                <w:szCs w:val="21"/>
              </w:rPr>
            </w:pPr>
          </w:p>
        </w:tc>
      </w:tr>
      <w:tr w14:paraId="3D4FA6C8">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1097C33E">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648882C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时效指标</w:t>
            </w:r>
          </w:p>
        </w:tc>
        <w:tc>
          <w:tcPr>
            <w:tcW w:w="625" w:type="pct"/>
            <w:tcBorders>
              <w:top w:val="single" w:color="000000" w:sz="6" w:space="0"/>
              <w:left w:val="single" w:color="000000" w:sz="6" w:space="0"/>
            </w:tcBorders>
            <w:shd w:val="clear" w:color="auto" w:fill="auto"/>
            <w:vAlign w:val="center"/>
          </w:tcPr>
          <w:p w14:paraId="5F1B96D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设备运维响应及时率</w:t>
            </w:r>
          </w:p>
        </w:tc>
        <w:tc>
          <w:tcPr>
            <w:tcW w:w="625" w:type="pct"/>
            <w:tcBorders>
              <w:top w:val="single" w:color="000000" w:sz="6" w:space="0"/>
              <w:left w:val="single" w:color="000000" w:sz="6" w:space="0"/>
            </w:tcBorders>
            <w:shd w:val="clear" w:color="auto" w:fill="auto"/>
            <w:vAlign w:val="center"/>
          </w:tcPr>
          <w:p w14:paraId="6CC8B8A9">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5699F61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95</w:t>
            </w:r>
          </w:p>
        </w:tc>
        <w:tc>
          <w:tcPr>
            <w:tcW w:w="625" w:type="pct"/>
            <w:tcBorders>
              <w:top w:val="single" w:color="000000" w:sz="6" w:space="0"/>
              <w:left w:val="single" w:color="000000" w:sz="6" w:space="0"/>
            </w:tcBorders>
            <w:shd w:val="clear" w:color="auto" w:fill="auto"/>
            <w:vAlign w:val="center"/>
          </w:tcPr>
          <w:p w14:paraId="31F00A18">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A622A0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367A96B">
            <w:pPr>
              <w:jc w:val="center"/>
              <w:rPr>
                <w:rFonts w:hint="eastAsia" w:ascii="宋体"/>
                <w:sz w:val="21"/>
                <w:szCs w:val="21"/>
              </w:rPr>
            </w:pPr>
          </w:p>
        </w:tc>
      </w:tr>
      <w:tr w14:paraId="1E219CD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27BB7BC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效益指标</w:t>
            </w:r>
          </w:p>
        </w:tc>
        <w:tc>
          <w:tcPr>
            <w:tcW w:w="625" w:type="pct"/>
            <w:tcBorders>
              <w:top w:val="single" w:color="000000" w:sz="6" w:space="0"/>
              <w:left w:val="single" w:color="000000" w:sz="6" w:space="0"/>
            </w:tcBorders>
            <w:shd w:val="clear" w:color="auto" w:fill="auto"/>
            <w:vAlign w:val="center"/>
          </w:tcPr>
          <w:p w14:paraId="390F032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经济效益</w:t>
            </w:r>
          </w:p>
        </w:tc>
        <w:tc>
          <w:tcPr>
            <w:tcW w:w="625" w:type="pct"/>
            <w:tcBorders>
              <w:top w:val="single" w:color="000000" w:sz="6" w:space="0"/>
              <w:left w:val="single" w:color="000000" w:sz="6" w:space="0"/>
            </w:tcBorders>
            <w:shd w:val="clear" w:color="auto" w:fill="auto"/>
            <w:vAlign w:val="center"/>
          </w:tcPr>
          <w:p w14:paraId="3250610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2F14AD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47A73A2">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FB0AD2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C3A04C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11FE855">
            <w:pPr>
              <w:jc w:val="center"/>
              <w:rPr>
                <w:rFonts w:hint="eastAsia" w:ascii="宋体"/>
                <w:sz w:val="21"/>
                <w:szCs w:val="21"/>
              </w:rPr>
            </w:pPr>
          </w:p>
        </w:tc>
      </w:tr>
      <w:tr w14:paraId="0DC397AF">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51BBBE5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64C355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社会效益</w:t>
            </w:r>
          </w:p>
        </w:tc>
        <w:tc>
          <w:tcPr>
            <w:tcW w:w="625" w:type="pct"/>
            <w:tcBorders>
              <w:top w:val="single" w:color="000000" w:sz="6" w:space="0"/>
              <w:left w:val="single" w:color="000000" w:sz="6" w:space="0"/>
            </w:tcBorders>
            <w:shd w:val="clear" w:color="auto" w:fill="auto"/>
            <w:vAlign w:val="center"/>
          </w:tcPr>
          <w:p w14:paraId="569D9E26">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数据报送时效提升</w:t>
            </w:r>
          </w:p>
        </w:tc>
        <w:tc>
          <w:tcPr>
            <w:tcW w:w="625" w:type="pct"/>
            <w:tcBorders>
              <w:top w:val="single" w:color="000000" w:sz="6" w:space="0"/>
              <w:left w:val="single" w:color="000000" w:sz="6" w:space="0"/>
            </w:tcBorders>
            <w:shd w:val="clear" w:color="auto" w:fill="auto"/>
            <w:vAlign w:val="center"/>
          </w:tcPr>
          <w:p w14:paraId="36DFD7F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定性</w:t>
            </w:r>
          </w:p>
        </w:tc>
        <w:tc>
          <w:tcPr>
            <w:tcW w:w="625" w:type="pct"/>
            <w:tcBorders>
              <w:top w:val="single" w:color="000000" w:sz="6" w:space="0"/>
              <w:left w:val="single" w:color="000000" w:sz="6" w:space="0"/>
            </w:tcBorders>
            <w:shd w:val="clear" w:color="auto" w:fill="auto"/>
            <w:vAlign w:val="center"/>
          </w:tcPr>
          <w:p w14:paraId="044BC13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提升</w:t>
            </w:r>
          </w:p>
        </w:tc>
        <w:tc>
          <w:tcPr>
            <w:tcW w:w="625" w:type="pct"/>
            <w:tcBorders>
              <w:top w:val="single" w:color="000000" w:sz="6" w:space="0"/>
              <w:left w:val="single" w:color="000000" w:sz="6" w:space="0"/>
            </w:tcBorders>
            <w:shd w:val="clear" w:color="auto" w:fill="auto"/>
            <w:vAlign w:val="center"/>
          </w:tcPr>
          <w:p w14:paraId="2E6B5909">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84CB4A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755B921A">
            <w:pPr>
              <w:jc w:val="center"/>
              <w:rPr>
                <w:rFonts w:hint="eastAsia" w:ascii="宋体"/>
                <w:sz w:val="21"/>
                <w:szCs w:val="21"/>
              </w:rPr>
            </w:pPr>
          </w:p>
        </w:tc>
      </w:tr>
      <w:tr w14:paraId="0003CCCC">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09E49955">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72DFD6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生态效益</w:t>
            </w:r>
          </w:p>
        </w:tc>
        <w:tc>
          <w:tcPr>
            <w:tcW w:w="625" w:type="pct"/>
            <w:tcBorders>
              <w:top w:val="single" w:color="000000" w:sz="6" w:space="0"/>
              <w:left w:val="single" w:color="000000" w:sz="6" w:space="0"/>
            </w:tcBorders>
            <w:shd w:val="clear" w:color="auto" w:fill="auto"/>
            <w:vAlign w:val="center"/>
          </w:tcPr>
          <w:p w14:paraId="4F4C129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办公耗材循环利用率</w:t>
            </w:r>
          </w:p>
        </w:tc>
        <w:tc>
          <w:tcPr>
            <w:tcW w:w="625" w:type="pct"/>
            <w:tcBorders>
              <w:top w:val="single" w:color="000000" w:sz="6" w:space="0"/>
              <w:left w:val="single" w:color="000000" w:sz="6" w:space="0"/>
            </w:tcBorders>
            <w:shd w:val="clear" w:color="auto" w:fill="auto"/>
            <w:vAlign w:val="center"/>
          </w:tcPr>
          <w:p w14:paraId="6C0F2E5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2B0FC3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30</w:t>
            </w:r>
          </w:p>
        </w:tc>
        <w:tc>
          <w:tcPr>
            <w:tcW w:w="625" w:type="pct"/>
            <w:tcBorders>
              <w:top w:val="single" w:color="000000" w:sz="6" w:space="0"/>
              <w:left w:val="single" w:color="000000" w:sz="6" w:space="0"/>
            </w:tcBorders>
            <w:shd w:val="clear" w:color="auto" w:fill="auto"/>
            <w:vAlign w:val="center"/>
          </w:tcPr>
          <w:p w14:paraId="5359F35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44AEC2AF">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2677F1C">
            <w:pPr>
              <w:jc w:val="center"/>
              <w:rPr>
                <w:rFonts w:hint="eastAsia" w:ascii="宋体"/>
                <w:sz w:val="21"/>
                <w:szCs w:val="21"/>
              </w:rPr>
            </w:pPr>
          </w:p>
        </w:tc>
      </w:tr>
      <w:tr w14:paraId="0D7A29CE">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08F3F33">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2AF41C2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可持续影响</w:t>
            </w:r>
          </w:p>
        </w:tc>
        <w:tc>
          <w:tcPr>
            <w:tcW w:w="625" w:type="pct"/>
            <w:tcBorders>
              <w:top w:val="single" w:color="000000" w:sz="6" w:space="0"/>
              <w:left w:val="single" w:color="000000" w:sz="6" w:space="0"/>
            </w:tcBorders>
            <w:shd w:val="clear" w:color="auto" w:fill="auto"/>
            <w:vAlign w:val="center"/>
          </w:tcPr>
          <w:p w14:paraId="72EC85F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419E717A">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004D6C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B03B706">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D8CC90B">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04BC630D">
            <w:pPr>
              <w:jc w:val="center"/>
              <w:rPr>
                <w:rFonts w:hint="eastAsia" w:ascii="宋体"/>
                <w:sz w:val="21"/>
                <w:szCs w:val="21"/>
              </w:rPr>
            </w:pPr>
          </w:p>
        </w:tc>
      </w:tr>
      <w:tr w14:paraId="13FE997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restart"/>
            <w:tcBorders>
              <w:top w:val="single" w:color="000000" w:sz="6" w:space="0"/>
              <w:left w:val="single" w:color="000000" w:sz="6" w:space="0"/>
            </w:tcBorders>
            <w:shd w:val="clear" w:color="auto" w:fill="auto"/>
            <w:vAlign w:val="center"/>
          </w:tcPr>
          <w:p w14:paraId="4568B0D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满意度指标</w:t>
            </w:r>
          </w:p>
        </w:tc>
        <w:tc>
          <w:tcPr>
            <w:tcW w:w="625" w:type="pct"/>
            <w:tcBorders>
              <w:top w:val="single" w:color="000000" w:sz="6" w:space="0"/>
              <w:left w:val="single" w:color="000000" w:sz="6" w:space="0"/>
            </w:tcBorders>
            <w:shd w:val="clear" w:color="auto" w:fill="auto"/>
            <w:vAlign w:val="center"/>
          </w:tcPr>
          <w:p w14:paraId="237B3313">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0FCFDD8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内部员工满意度</w:t>
            </w:r>
          </w:p>
        </w:tc>
        <w:tc>
          <w:tcPr>
            <w:tcW w:w="625" w:type="pct"/>
            <w:tcBorders>
              <w:top w:val="single" w:color="000000" w:sz="6" w:space="0"/>
              <w:left w:val="single" w:color="000000" w:sz="6" w:space="0"/>
            </w:tcBorders>
            <w:shd w:val="clear" w:color="auto" w:fill="auto"/>
            <w:vAlign w:val="center"/>
          </w:tcPr>
          <w:p w14:paraId="5139EDF0">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E88F06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78F6E75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1EA9DB90">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5239DD35">
            <w:pPr>
              <w:jc w:val="center"/>
              <w:rPr>
                <w:rFonts w:hint="eastAsia" w:ascii="宋体"/>
                <w:sz w:val="21"/>
                <w:szCs w:val="21"/>
              </w:rPr>
            </w:pPr>
          </w:p>
        </w:tc>
      </w:tr>
      <w:tr w14:paraId="7FF0FD3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25" w:type="pct"/>
            <w:vMerge w:val="continue"/>
            <w:tcBorders>
              <w:top w:val="single" w:color="000000" w:sz="6" w:space="0"/>
              <w:left w:val="single" w:color="000000" w:sz="6" w:space="0"/>
            </w:tcBorders>
            <w:shd w:val="clear" w:color="auto" w:fill="auto"/>
            <w:vAlign w:val="center"/>
          </w:tcPr>
          <w:p w14:paraId="41956594">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37126F5A">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服务对象满意度</w:t>
            </w:r>
          </w:p>
        </w:tc>
        <w:tc>
          <w:tcPr>
            <w:tcW w:w="625" w:type="pct"/>
            <w:tcBorders>
              <w:top w:val="single" w:color="000000" w:sz="6" w:space="0"/>
              <w:left w:val="single" w:color="000000" w:sz="6" w:space="0"/>
            </w:tcBorders>
            <w:shd w:val="clear" w:color="auto" w:fill="auto"/>
            <w:vAlign w:val="center"/>
          </w:tcPr>
          <w:p w14:paraId="3750DE4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外部服务对象满意度</w:t>
            </w:r>
          </w:p>
        </w:tc>
        <w:tc>
          <w:tcPr>
            <w:tcW w:w="625" w:type="pct"/>
            <w:tcBorders>
              <w:top w:val="single" w:color="000000" w:sz="6" w:space="0"/>
              <w:left w:val="single" w:color="000000" w:sz="6" w:space="0"/>
            </w:tcBorders>
            <w:shd w:val="clear" w:color="auto" w:fill="auto"/>
            <w:vAlign w:val="center"/>
          </w:tcPr>
          <w:p w14:paraId="2F2F0031">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8B5457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90</w:t>
            </w:r>
          </w:p>
        </w:tc>
        <w:tc>
          <w:tcPr>
            <w:tcW w:w="625" w:type="pct"/>
            <w:tcBorders>
              <w:top w:val="single" w:color="000000" w:sz="6" w:space="0"/>
              <w:left w:val="single" w:color="000000" w:sz="6" w:space="0"/>
            </w:tcBorders>
            <w:shd w:val="clear" w:color="auto" w:fill="auto"/>
            <w:vAlign w:val="center"/>
          </w:tcPr>
          <w:p w14:paraId="001A1C3E">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w:t>
            </w:r>
          </w:p>
        </w:tc>
        <w:tc>
          <w:tcPr>
            <w:tcW w:w="625" w:type="pct"/>
            <w:tcBorders>
              <w:top w:val="single" w:color="000000" w:sz="6" w:space="0"/>
              <w:left w:val="single" w:color="000000" w:sz="6" w:space="0"/>
            </w:tcBorders>
            <w:shd w:val="clear" w:color="auto" w:fill="auto"/>
            <w:vAlign w:val="center"/>
          </w:tcPr>
          <w:p w14:paraId="35F655F1">
            <w:pPr>
              <w:jc w:val="center"/>
              <w:rPr>
                <w:rFonts w:hint="eastAsia" w:ascii="宋体"/>
                <w:sz w:val="21"/>
                <w:szCs w:val="21"/>
              </w:rPr>
            </w:pPr>
          </w:p>
        </w:tc>
        <w:tc>
          <w:tcPr>
            <w:tcW w:w="625" w:type="pct"/>
            <w:tcBorders>
              <w:top w:val="single" w:color="000000" w:sz="6" w:space="0"/>
              <w:left w:val="single" w:color="000000" w:sz="6" w:space="0"/>
            </w:tcBorders>
            <w:shd w:val="clear" w:color="auto" w:fill="auto"/>
            <w:vAlign w:val="center"/>
          </w:tcPr>
          <w:p w14:paraId="1895EAAA">
            <w:pPr>
              <w:jc w:val="center"/>
              <w:rPr>
                <w:rFonts w:hint="eastAsia" w:ascii="宋体"/>
                <w:sz w:val="21"/>
                <w:szCs w:val="21"/>
              </w:rPr>
            </w:pPr>
          </w:p>
        </w:tc>
      </w:tr>
    </w:tbl>
    <w:p w14:paraId="1AE0764B">
      <w:pPr>
        <w:keepNext w:val="0"/>
        <w:keepLines w:val="0"/>
        <w:widowControl/>
        <w:suppressLineNumbers w:val="0"/>
        <w:pBdr>
          <w:top w:val="none" w:color="auto" w:sz="0" w:space="0"/>
          <w:left w:val="none" w:color="auto" w:sz="0" w:space="0"/>
          <w:bottom w:val="none" w:color="auto" w:sz="0" w:space="0"/>
          <w:right w:val="none" w:color="auto" w:sz="0" w:space="0"/>
        </w:pBdr>
        <w:spacing w:line="450" w:lineRule="atLeast"/>
        <w:jc w:val="center"/>
        <w:rPr>
          <w:b/>
          <w:sz w:val="22"/>
          <w:szCs w:val="22"/>
        </w:rPr>
      </w:pPr>
      <w:r>
        <w:rPr>
          <w:rFonts w:ascii="宋体" w:hAnsi="宋体" w:eastAsia="宋体" w:cs="宋体"/>
          <w:b/>
          <w:kern w:val="0"/>
          <w:sz w:val="22"/>
          <w:szCs w:val="22"/>
          <w:lang w:val="en-US" w:eastAsia="zh-CN" w:bidi="ar"/>
        </w:rPr>
        <w:t>项目附件</w:t>
      </w:r>
    </w:p>
    <w:tbl>
      <w:tblPr>
        <w:tblStyle w:val="2"/>
        <w:tblW w:w="5000" w:type="pct"/>
        <w:tblInd w:w="0" w:type="dxa"/>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65"/>
        <w:gridCol w:w="1565"/>
        <w:gridCol w:w="1565"/>
        <w:gridCol w:w="1565"/>
        <w:gridCol w:w="1565"/>
        <w:gridCol w:w="1565"/>
      </w:tblGrid>
      <w:tr w14:paraId="248A7E89">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0E7276F4">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文号</w:t>
            </w:r>
          </w:p>
        </w:tc>
        <w:tc>
          <w:tcPr>
            <w:tcW w:w="833" w:type="pct"/>
            <w:tcBorders>
              <w:top w:val="single" w:color="000000" w:sz="6" w:space="0"/>
              <w:left w:val="single" w:color="000000" w:sz="6" w:space="0"/>
            </w:tcBorders>
            <w:shd w:val="clear" w:color="auto" w:fill="auto"/>
            <w:vAlign w:val="center"/>
          </w:tcPr>
          <w:p w14:paraId="335855F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文件名</w:t>
            </w:r>
          </w:p>
        </w:tc>
        <w:tc>
          <w:tcPr>
            <w:tcW w:w="833" w:type="pct"/>
            <w:tcBorders>
              <w:top w:val="single" w:color="000000" w:sz="6" w:space="0"/>
              <w:left w:val="single" w:color="000000" w:sz="6" w:space="0"/>
            </w:tcBorders>
            <w:shd w:val="clear" w:color="auto" w:fill="auto"/>
            <w:vAlign w:val="center"/>
          </w:tcPr>
          <w:p w14:paraId="2DBA8AA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类型</w:t>
            </w:r>
          </w:p>
        </w:tc>
        <w:tc>
          <w:tcPr>
            <w:tcW w:w="833" w:type="pct"/>
            <w:tcBorders>
              <w:top w:val="single" w:color="000000" w:sz="6" w:space="0"/>
              <w:left w:val="single" w:color="000000" w:sz="6" w:space="0"/>
            </w:tcBorders>
            <w:shd w:val="clear" w:color="auto" w:fill="auto"/>
            <w:vAlign w:val="center"/>
          </w:tcPr>
          <w:p w14:paraId="016D3DFD">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备注</w:t>
            </w:r>
          </w:p>
        </w:tc>
        <w:tc>
          <w:tcPr>
            <w:tcW w:w="833" w:type="pct"/>
            <w:tcBorders>
              <w:top w:val="single" w:color="000000" w:sz="6" w:space="0"/>
              <w:left w:val="single" w:color="000000" w:sz="6" w:space="0"/>
            </w:tcBorders>
            <w:shd w:val="clear" w:color="auto" w:fill="auto"/>
            <w:vAlign w:val="center"/>
          </w:tcPr>
          <w:p w14:paraId="6F96FCF5">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附件</w:t>
            </w:r>
          </w:p>
        </w:tc>
        <w:tc>
          <w:tcPr>
            <w:tcW w:w="833" w:type="pct"/>
            <w:tcBorders>
              <w:top w:val="single" w:color="000000" w:sz="6" w:space="0"/>
              <w:left w:val="single" w:color="000000" w:sz="6" w:space="0"/>
            </w:tcBorders>
            <w:shd w:val="clear" w:color="auto" w:fill="auto"/>
            <w:vAlign w:val="center"/>
          </w:tcPr>
          <w:p w14:paraId="28398FA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上传人</w:t>
            </w:r>
          </w:p>
        </w:tc>
      </w:tr>
      <w:tr w14:paraId="26CAAAB3">
        <w:tblPrEx>
          <w:tblBorders>
            <w:top w:val="none" w:color="auto" w:sz="0" w:space="0"/>
            <w:left w:val="none" w:color="auto" w:sz="0"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 w:type="pct"/>
            <w:tcBorders>
              <w:top w:val="single" w:color="000000" w:sz="6" w:space="0"/>
              <w:left w:val="single" w:color="000000" w:sz="6" w:space="0"/>
            </w:tcBorders>
            <w:shd w:val="clear" w:color="auto" w:fill="auto"/>
            <w:vAlign w:val="center"/>
          </w:tcPr>
          <w:p w14:paraId="4D955F0C">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公用经费</w:t>
            </w:r>
          </w:p>
        </w:tc>
        <w:tc>
          <w:tcPr>
            <w:tcW w:w="833" w:type="pct"/>
            <w:tcBorders>
              <w:top w:val="single" w:color="000000" w:sz="6" w:space="0"/>
              <w:left w:val="single" w:color="000000" w:sz="6" w:space="0"/>
            </w:tcBorders>
            <w:shd w:val="clear" w:color="auto" w:fill="auto"/>
            <w:vAlign w:val="center"/>
          </w:tcPr>
          <w:p w14:paraId="0B9296FB">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公用经费.pdf</w:t>
            </w:r>
          </w:p>
        </w:tc>
        <w:tc>
          <w:tcPr>
            <w:tcW w:w="833" w:type="pct"/>
            <w:tcBorders>
              <w:top w:val="single" w:color="000000" w:sz="6" w:space="0"/>
              <w:left w:val="single" w:color="000000" w:sz="6" w:space="0"/>
            </w:tcBorders>
            <w:shd w:val="clear" w:color="auto" w:fill="auto"/>
            <w:vAlign w:val="center"/>
          </w:tcPr>
          <w:p w14:paraId="5E17F932">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1 公用经费.pdf</w:t>
            </w:r>
          </w:p>
        </w:tc>
        <w:tc>
          <w:tcPr>
            <w:tcW w:w="833" w:type="pct"/>
            <w:tcBorders>
              <w:top w:val="single" w:color="000000" w:sz="6" w:space="0"/>
              <w:left w:val="single" w:color="000000" w:sz="6" w:space="0"/>
            </w:tcBorders>
            <w:shd w:val="clear" w:color="auto" w:fill="auto"/>
            <w:vAlign w:val="center"/>
          </w:tcPr>
          <w:p w14:paraId="766D8D26">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6FF93E6B">
            <w:pPr>
              <w:jc w:val="center"/>
              <w:rPr>
                <w:rFonts w:hint="eastAsia" w:ascii="宋体"/>
                <w:sz w:val="21"/>
                <w:szCs w:val="21"/>
              </w:rPr>
            </w:pPr>
          </w:p>
        </w:tc>
        <w:tc>
          <w:tcPr>
            <w:tcW w:w="833" w:type="pct"/>
            <w:tcBorders>
              <w:top w:val="single" w:color="000000" w:sz="6" w:space="0"/>
              <w:left w:val="single" w:color="000000" w:sz="6" w:space="0"/>
            </w:tcBorders>
            <w:shd w:val="clear" w:color="auto" w:fill="auto"/>
            <w:vAlign w:val="center"/>
          </w:tcPr>
          <w:p w14:paraId="1AC36B4F">
            <w:pPr>
              <w:keepNext w:val="0"/>
              <w:keepLines w:val="0"/>
              <w:widowControl/>
              <w:suppressLineNumbers w:val="0"/>
              <w:jc w:val="center"/>
              <w:rPr>
                <w:sz w:val="21"/>
                <w:szCs w:val="21"/>
              </w:rPr>
            </w:pPr>
            <w:r>
              <w:rPr>
                <w:rFonts w:ascii="宋体" w:hAnsi="宋体" w:eastAsia="宋体" w:cs="宋体"/>
                <w:kern w:val="0"/>
                <w:sz w:val="21"/>
                <w:szCs w:val="21"/>
                <w:lang w:val="en-US" w:eastAsia="zh-CN" w:bidi="ar"/>
              </w:rPr>
              <w:t>李娜</w:t>
            </w:r>
          </w:p>
        </w:tc>
      </w:tr>
    </w:tbl>
    <w:p w14:paraId="671F474B"/>
    <w:p w14:paraId="543B208C">
      <w:bookmarkStart w:id="0" w:name="_GoBack"/>
      <w:bookmarkEnd w:id="0"/>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34F96"/>
    <w:rsid w:val="02E13BAD"/>
    <w:rsid w:val="10FF7521"/>
    <w:rsid w:val="19D51675"/>
    <w:rsid w:val="51031FF4"/>
    <w:rsid w:val="57824B42"/>
    <w:rsid w:val="74CB5E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1335</Words>
  <Characters>1346</Characters>
  <TotalTime>0</TotalTime>
  <ScaleCrop>false</ScaleCrop>
  <LinksUpToDate>false</LinksUpToDate>
  <CharactersWithSpaces>1352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2025-03-11T06:28:00Z</dcterms:created>
  <dc:creator>Administrator</dc:creator>
  <cp:lastModifiedBy>"若相惜~不弃"</cp:lastModifiedBy>
  <dcterms:modified xsi:type="dcterms:W3CDTF">2025-03-25T08:35:28Z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eyJoZGlkIjoiODM2N2I3ZDhmYjc5ZGQ0ZmFlODQ2ZTY4ODEwZGZjYzEiLCJ1c2VySWQiOiIzMTM3MTI5OTMifQ==</vt:lpwstr>
  </property>
  <property fmtid="{D5CDD505-2E9C-101B-9397-08002B2CF9AE}" pid="4" name="ICV">
    <vt:lpwstr>35A8945F4DA94CC897FDBBA0689C4471_12</vt:lpwstr>
  </property>
</Properties>
</file>