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DE70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51031FF4"/>
    <w:rsid w:val="55A243D3"/>
    <w:rsid w:val="57824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1335</Words>
  <Characters>1346</Characters>
  <TotalTime>5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姚正林</cp:lastModifiedBy>
  <dcterms:modified xsi:type="dcterms:W3CDTF">2025-03-26T07:52:28Z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eyJoZGlkIjoiNmU5YzljMjJjMTAxMjI5Njg4YzE0MzIxZWVkMTIyMTkiLCJ1c2VySWQiOiIzMzg0MDk5NTIifQ==</vt:lpwstr>
  </property>
  <property fmtid="{D5CDD505-2E9C-101B-9397-08002B2CF9AE}" pid="4" name="ICV">
    <vt:lpwstr>9F7CAE94C9C345DCAE2B706B7C937D2D_13</vt:lpwstr>
  </property>
</Properties>
</file>