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331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5B6A13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354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7AEA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781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384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2025年北街社区场地租赁费</w:t>
            </w:r>
          </w:p>
        </w:tc>
      </w:tr>
      <w:tr w14:paraId="7F1CFD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3EDA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DDF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2025年北街社区场地租赁费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F8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6C6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ADBA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0347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331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8FF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FCE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3FFED7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C528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9F2F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29B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9CC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31375B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26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DD6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517 民乐县城市社区工作管理委员会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591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BD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0B814B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2F5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171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3CB5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2BD4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FB47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1E4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1B8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5B4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7EA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3A80A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890F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7E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64B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E22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ABE3C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4F4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46B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DA83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50E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8EFF8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1E6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5E9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14F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E14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6D633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4F9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AA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B130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2EE7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60000</w:t>
            </w:r>
          </w:p>
        </w:tc>
      </w:tr>
      <w:tr w14:paraId="5952B8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5C8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34F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707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3C26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2025年北街社区场地租赁费</w:t>
            </w:r>
          </w:p>
        </w:tc>
      </w:tr>
      <w:tr w14:paraId="120D0B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422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F2D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民财部预【2025】1号</w:t>
            </w:r>
          </w:p>
        </w:tc>
      </w:tr>
      <w:tr w14:paraId="37928D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67E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9B9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25C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7600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401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1638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5B35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5B9A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25C99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2B6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42A4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AC50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ED2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4C4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B446D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147B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69E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8F095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206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654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454D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2EA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2DC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A7D3D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93BCB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C7C17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14F92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2C093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6464A7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C87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5F0A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06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630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4A2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A74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6BEF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0C9B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297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E8BF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1BA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BFC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135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CDA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51C8C4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DEF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BB3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210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2025年北街社区场地租赁费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61B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2025年北街社区场地租赁费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7A2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1E72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010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CCD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B7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0F1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492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C73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C4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27B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2025年北街社区场地租赁费</w:t>
            </w:r>
          </w:p>
        </w:tc>
      </w:tr>
    </w:tbl>
    <w:p w14:paraId="0698CA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15E857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3B1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C883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BBB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3F8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6A12D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4FC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25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3DE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560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</w:tr>
      <w:tr w14:paraId="3BCA28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755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27B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891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C288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6.00</w:t>
            </w:r>
          </w:p>
        </w:tc>
      </w:tr>
    </w:tbl>
    <w:p w14:paraId="55C6B0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64BA58F"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AA3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6D2C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确保办公场地正常使用</w:t>
            </w:r>
          </w:p>
        </w:tc>
      </w:tr>
    </w:tbl>
    <w:p w14:paraId="200218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47D8C9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AB8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E83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4E5A7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15B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B0B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E32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328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44E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631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B2F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29E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8C0D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0D9A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AAA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E42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410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931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301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087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10A7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98B8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41A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A40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BFA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6BD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5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CBE8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1E8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1A1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05E96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A1C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606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ECF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8C0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AF3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B3A5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FF4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2F5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D357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EC5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F67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05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0A8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ACF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9A9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2AB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71E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01AD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4E1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98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0AA2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5E0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F9C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648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B73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C0F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33B0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1A6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F4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A0A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0AF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10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714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9C7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EB5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8000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414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AA46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141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行政运行成本与上年的比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09C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AFB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9D9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BD1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DEE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FF34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368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902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A25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保障场地的正常使用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BC1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0E6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有效保障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CA8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E71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126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3510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1E0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A459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FB1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4C9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71C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648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3CD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274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6AC0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5B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403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2E8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A82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61E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9F9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8C1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E4D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B4AC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B2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21F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1C1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职工满有度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C8C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1BA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E81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9EA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66A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8920D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012603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300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650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17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51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7A6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615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B2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B9004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0DF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00D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ACC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0C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DE9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C9A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336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5AD50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D825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F4F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5F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16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3FA5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61C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EC6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4F8BA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C5C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F578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287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3F6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0CB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A25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AB5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EC248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F7DB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DC34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0E6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EF5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E65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A9C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68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684CF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615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36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365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AEB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55C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2AA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0A9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7F286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7EEA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F72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1E5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9B2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144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C76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91C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FF734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4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E81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022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772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348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993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93E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CD6D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E4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B78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5D4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322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EEC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CF3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B7B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59DC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E20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008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180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CF8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473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D0C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06C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325F9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2C7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AB3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AEA6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FE2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ABEF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F0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8C2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7EA5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5E4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A73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25F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5127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580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016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103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1DB4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1CD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D8D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A15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096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B6B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D31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80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4C559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2E4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311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3826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661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974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1B6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C1A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EB917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F01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681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49D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E2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C49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FF4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0A2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2168B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16B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FB3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5069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8C5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35E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C72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AFF5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D1476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072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262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BE7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159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F3C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965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9D1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C3664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A2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68F8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FD5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9CD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E41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DD5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692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4982C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6AC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A03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E02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B6F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3B0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41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6EE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EE917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9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F3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90C0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AF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122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AD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79C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AE1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8F08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F88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83F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54D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E5D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8652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619B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F4A7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1F6799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555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B89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8D3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164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76E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8D3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628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850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CF6B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802D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D80D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5AF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DC51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507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66B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FB4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36F17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36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7AA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054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BD8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671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905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586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1ED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2D62F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854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D91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6BF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41AC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03B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3E2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17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7186B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433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3C5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A76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329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D9C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3B5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F18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E5F8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52E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23B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 w14:paraId="0A749D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B31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68A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66BC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DEB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F13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8A6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E8D6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5C7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D750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9942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E281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DFBB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 w14:paraId="58CA80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047BE0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644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9F7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A77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D96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620F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0D5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5AAA78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675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052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F9C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7AF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BB3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7A2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民乐县城市社区工作管理委员会</w:t>
            </w:r>
          </w:p>
        </w:tc>
      </w:tr>
    </w:tbl>
    <w:p w14:paraId="1CD1A2E4"/>
    <w:p w14:paraId="0B683461"/>
    <w:p w14:paraId="74C0EF52"/>
    <w:p w14:paraId="17A62813"/>
    <w:p w14:paraId="2C458891"/>
    <w:p w14:paraId="4D6B6B4B"/>
    <w:p w14:paraId="5DEBE035"/>
    <w:p w14:paraId="074A8F18"/>
    <w:p w14:paraId="6B70BBB9"/>
    <w:p w14:paraId="205537DB"/>
    <w:p w14:paraId="548551B9"/>
    <w:p w14:paraId="4A07221F"/>
    <w:p w14:paraId="384AB6C9"/>
    <w:p w14:paraId="6DA19A74"/>
    <w:p w14:paraId="5A711723"/>
    <w:p w14:paraId="14B20D7E"/>
    <w:p w14:paraId="2C89126F"/>
    <w:p w14:paraId="460D7508"/>
    <w:p w14:paraId="344C9E0E"/>
    <w:p w14:paraId="196FD8F7"/>
    <w:p w14:paraId="1E6D07E1"/>
    <w:p w14:paraId="2B26BDA5"/>
    <w:p w14:paraId="6EB11A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5D2B24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D071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5422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AB5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1AA1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2025年十社区经费</w:t>
            </w:r>
          </w:p>
        </w:tc>
      </w:tr>
      <w:tr w14:paraId="15F61A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7AD6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74D2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2025年十社区经费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64AF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90F3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9451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FEB0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2E3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E0ED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E66B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13DF1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3E53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E3A1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D1CD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5563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478075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12A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812E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517 民乐县城市社区工作管理委员会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ADE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6F268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0F584B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FF7F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161B1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12A5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4E86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FD6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96E5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7E046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10E2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B7DC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444477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BA2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8A10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C7B9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9200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78A93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3CDD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F5E5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103D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88FE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D975C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A7EF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3830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DF9E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DE49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03634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9671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6A4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D6D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1395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1750000</w:t>
            </w:r>
          </w:p>
        </w:tc>
      </w:tr>
      <w:tr w14:paraId="775D8F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27E4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1AFE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6E76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6B4C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2025年十社区经费</w:t>
            </w:r>
          </w:p>
        </w:tc>
      </w:tr>
      <w:tr w14:paraId="579358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4E25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9059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民财部预【2025】1号</w:t>
            </w:r>
          </w:p>
        </w:tc>
      </w:tr>
      <w:tr w14:paraId="217DC2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DF05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0662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5CD6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688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5CE1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A238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6AB3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96B5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7F2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3F0C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C8CB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6E4A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4FC1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3B04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6782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02EC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8108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E586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538A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BD8B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8D01C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4EAB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0BED2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361F2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70086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21DD7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8D7A5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76C7F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67455A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5655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32A9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A6FE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E15F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8174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06D2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513C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1D73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1698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1E2B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53B3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902D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3459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7AA1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03D379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F3D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8D64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522D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2025年十社区经费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362E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2025年十社区经费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8F65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5610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6AB3B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C6AB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FFBA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0569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12AB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ABBC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61DB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4121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2025年十社区经费</w:t>
            </w:r>
          </w:p>
        </w:tc>
      </w:tr>
    </w:tbl>
    <w:p w14:paraId="6BFC1A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0927A9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5F59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A877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3940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EE88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7BBEC0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43AF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8966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D417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BC18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</w:tr>
      <w:tr w14:paraId="132B1E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9371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08D9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2EE2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0EC6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175.00</w:t>
            </w:r>
          </w:p>
        </w:tc>
      </w:tr>
    </w:tbl>
    <w:p w14:paraId="26B570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13E9B3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031D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E4E3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保障各社区正常运转</w:t>
            </w:r>
          </w:p>
        </w:tc>
      </w:tr>
    </w:tbl>
    <w:p w14:paraId="54DADEA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60E89B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0204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1FE2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67E6B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5CFE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F1D8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C807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2AB4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B53A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DA83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77DB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A036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68BC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D11E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E341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DF7E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863B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0EEB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F7C9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B53B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56E3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213D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0DB8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C2E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0CF4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C0F5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FFC1A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FDE3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87C4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081E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2A28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7A54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D53F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EEF2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41C6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DE83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6469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56A1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19C4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1FFC7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ECFB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9ED5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5FEF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9E26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1F86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CF9A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893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D244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73F0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7109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EB86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9AFC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5E52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06A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514F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EE24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C544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BC44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CB46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8666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932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4F90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9176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5BC2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1025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A515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E88F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5898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3149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4014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行政运行成本与上年的比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BB55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9CF9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005A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0F9E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B738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BFE8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FEF5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0E77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9FA2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单位运行情况保障率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9855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2DA7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3E9C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2881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F06C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0906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DD62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E6D1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E565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3FD6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0875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664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5ED5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447B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F9B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417C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E292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C4F4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9793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1470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9EE9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8AE7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FB7C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5F07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71DA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65C8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C85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居民满意度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F448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50361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BFF6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8C60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D7A6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CCB7C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07218E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3BF1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1131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EFEA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97AC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516DE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608E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2908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41CB06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7725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C4F2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F216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1AC2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4985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91E2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05893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08D46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B4F6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6C3C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544A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70A6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1B94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F038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14ED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4C92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6681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DA96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2A65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A96E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728A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94E3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AE94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BBD14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FE63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CD43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8F33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524D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1456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306E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7582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3E61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888A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5204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56C5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482F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C5EB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C1D8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4D5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222CE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7897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EC77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3D82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10F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9797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83F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2A94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04AE92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D96A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10018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75F4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B38E3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2AE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EDDB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4147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55A6C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A58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CBF0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16A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C26A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7273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735D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C434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B16C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03C2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6553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C1CA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0C80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CA05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A507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91F5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066E8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F5D7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C047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0CB0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7797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FEE4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3361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F0A2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CDE8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A4F7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D0B0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A375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43C8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1D24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E221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5B2A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4021F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40DE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224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1F47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B1318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E688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C2DD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D9D2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7201E6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BE38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EB9E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6A25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935C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736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4B77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07A7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C29F4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C517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231B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70E2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C308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AEE7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ABFC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A687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82D5B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2B4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A8F6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2723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D034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A88E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4528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9907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9EDA6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C43A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F8D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AE65A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8CE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06C3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9BA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DECA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E3B53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CE7E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2BF4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F5D8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2866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C341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A3A1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3D30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EE91B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15BE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C707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359F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027B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BBD3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2E02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FAF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FE77D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6004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C54F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0BD4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1EAF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F175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54BE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9A8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6C8CC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4D6E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A616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E9F2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A94B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CF51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D330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4FC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CE8BE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5525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3F2F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977A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B9082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DCA5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544A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130D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10280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5A7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3A42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2ACC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94C6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9F0F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5A86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D96E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F63FB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F3B3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A022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B601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6A0C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675F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CD1B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A7DB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4C243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EE0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110C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9C39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7561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4CCE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589C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2F70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E557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DA8A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05ED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6DB0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BCC1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B8D1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D4F6A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BCB2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79FAE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2FEB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C323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 w14:paraId="0C4526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4448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882F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C842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1F7F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688B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94D1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7917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noWrap w:val="0"/>
            <w:vAlign w:val="center"/>
          </w:tcPr>
          <w:p w14:paraId="0497DA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56CD98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08A0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3253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5C5F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 w14:paraId="6ABD09D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53F273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D3C8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900B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AA5E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9E9D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0C08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BF3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3FC49A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0DB9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54B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F8C4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A63A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3A4F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E5CB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民乐县城市社区工作管理委员会</w:t>
            </w:r>
          </w:p>
        </w:tc>
      </w:tr>
    </w:tbl>
    <w:p w14:paraId="2A92A2A0"/>
    <w:p w14:paraId="710E023F"/>
    <w:p w14:paraId="29C3D1F1"/>
    <w:p w14:paraId="2F876494"/>
    <w:p w14:paraId="30CF85F4"/>
    <w:p w14:paraId="44AC449B"/>
    <w:p w14:paraId="7FBE9EAF"/>
    <w:p w14:paraId="28E9B42F"/>
    <w:p w14:paraId="7196D293"/>
    <w:p w14:paraId="348CB110"/>
    <w:p w14:paraId="28F8AA72"/>
    <w:p w14:paraId="1D931723"/>
    <w:p w14:paraId="4FE2D74C"/>
    <w:p w14:paraId="496B2B8E"/>
    <w:p w14:paraId="185C1179"/>
    <w:p w14:paraId="7B33A5AD"/>
    <w:p w14:paraId="740C94A2"/>
    <w:p w14:paraId="3D55E876"/>
    <w:p w14:paraId="7B5C3BEC"/>
    <w:p w14:paraId="034BBEF7"/>
    <w:p w14:paraId="428BCB03"/>
    <w:p w14:paraId="1844AA14"/>
    <w:p w14:paraId="34C9124F"/>
    <w:p w14:paraId="6813B78D"/>
    <w:p w14:paraId="6485DE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7D1D65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D0EE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88C3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80AB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6EBF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2025年84名社区工作者工资-</w:t>
            </w:r>
          </w:p>
        </w:tc>
      </w:tr>
      <w:tr w14:paraId="4BCD1D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F051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3959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2025年84名社区工作者工资-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00EA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3646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5B2C4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7B25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5228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651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DC44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619EF9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B62D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26FC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E028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676B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18D0C6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1683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F3AB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517 民乐县城市社区工作管理委员会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76E3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F96E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456241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F92B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5312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9C6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9275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DBA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0DE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3240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1BD98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9BEB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4413C7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EC6A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5A1E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96AE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F25F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F2FC6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6B40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04E9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FE5B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D99A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3C38C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EB06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21312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FACB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761D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BC216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FACC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C5F9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9502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DC57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2386000</w:t>
            </w:r>
          </w:p>
        </w:tc>
      </w:tr>
      <w:tr w14:paraId="2C56BD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8532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99D7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1F6EB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E7FA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2025年84名社区工作者工资</w:t>
            </w:r>
          </w:p>
        </w:tc>
      </w:tr>
      <w:tr w14:paraId="19FA63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E2E5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DE63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民财部预【2025】1号</w:t>
            </w:r>
          </w:p>
        </w:tc>
      </w:tr>
      <w:tr w14:paraId="467682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DB58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C28D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25A7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7444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151F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81F2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7F8D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C9EB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27D4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57EA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4F8D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5E453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A745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8622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5CCE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9570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80E1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7116E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E03F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A3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6D56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8EDDC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A128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E2A0B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FE1A0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C529B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8A6A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7BBEBF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6A3618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4689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CD3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B376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D7B9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6EA3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70BA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3A67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AEB7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6FAC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E6771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30E9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510C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7DC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336B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4B9B91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2134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940A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2303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2025年84名社区工作者工资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CED8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2025年84名社区工作者工资-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EA8B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8C15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702F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2386000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09D5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97CF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D8AFF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136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3086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684B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5E65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2025年84名社区工作者工资-</w:t>
            </w:r>
          </w:p>
        </w:tc>
      </w:tr>
    </w:tbl>
    <w:p w14:paraId="6B46E6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23FC257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63C5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BD328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AAA9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06FB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D75ED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28486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B897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FE2A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F3D1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</w:tr>
      <w:tr w14:paraId="331D9A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B38EC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C923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2920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CF78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238.60</w:t>
            </w:r>
          </w:p>
        </w:tc>
      </w:tr>
    </w:tbl>
    <w:p w14:paraId="31497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225A4C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4B7EB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6577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确保84名社区工作者工资足额发放</w:t>
            </w:r>
          </w:p>
        </w:tc>
      </w:tr>
    </w:tbl>
    <w:p w14:paraId="6DE38C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5AA9C3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0C91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792F5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403EF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EE4A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A606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A064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A81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B77C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165E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267E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643E7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B8F2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0EF4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2865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AA06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0629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71B9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28BB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FED6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B9AB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050F9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9867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5D9F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A2DB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9B4E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ED0AC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A102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E122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BF88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4C8E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B88F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9B9D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8557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5025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6CD0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6AD3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0B466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02FEC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9D37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1FFCF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20D7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69AB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工资发放次数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C1D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A4EC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154E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3BB3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A341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DE69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4BD5F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52DD6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5EE9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48BAB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DC4F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8AC1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4311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AD15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5AFD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4667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7945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1E5C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E164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BA36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6296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E135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9ADC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E474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0C13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33397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0107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行政运行成本与上年的比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CC54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A85C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09F44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FF95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8A3A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C060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3B69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0F51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1FFE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保障人员工资的正常发放，有完整的审批程序和手续，会计核算规范。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0B62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0C3F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C8CF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AB11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E3835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9BF2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A48F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A3B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DB32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9485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56F7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28CC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76A9A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CBB56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C123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5E4D3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A669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60C5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16138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0046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F2B5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FFA6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E6BA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7191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FD9CE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3AEF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D53B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226B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E862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A8BC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BAA9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AF80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D1A19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0ADDCD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FD21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0A43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9D09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F8D6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95EE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7856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8E26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7837E1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D815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6E908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5E19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8720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C324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5DF9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8934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D87B3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8024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C0E0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DEB1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9FA5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CA56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5041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7821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E4527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D436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857FF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A5BC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682D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5F36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877A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E08C1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D6F1F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FABD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E7F3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0B0A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09E15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C7B7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5F37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6F2D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9F03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BFCDB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A2B1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88C9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0E5C0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3F03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D226E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435B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5512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2BCB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BA23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05C9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80AB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BE582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10A2B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3FF2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7ECA9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59F4A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365F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6A06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CED41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81A2F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4DBB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A2B2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9F12A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C1B0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1551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560F3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8590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5B67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818F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6BEE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B3DD5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24B4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48FA4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67458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4FDAC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22C4A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5751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74D2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331AB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CA6C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0841B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A79A1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58BBE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FE66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0A8B0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F3E0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B17A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3041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CD171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E3CE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33C5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BD4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66081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E0A1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20625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67CB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CD21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23F21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7D47C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4957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3F35D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1757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35930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F82A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3DE90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8BAF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348D7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BED29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FA19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D33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13177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A95D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1B32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5378B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ECE9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FA91C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6D52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344BC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4E220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FCBC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24CC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09B42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1106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6A4B2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D2707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9EB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17FC4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893E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363C0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D4BF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ACD2C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B87B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AC027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7912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D51D71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64624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45DAF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FA7EF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9E16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62D4F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E603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FC3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6B9DA1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0A31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E22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90BD8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C1F6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DCDBE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8C8A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A167E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DABD5A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2E8B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CC0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9BF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87C38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FCDC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29A24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34B5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F0740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CABD1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E848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3E70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1F48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8D132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44EA5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4BE7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7F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50332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1FB48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DE0A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76E56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6C806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B5A91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C027C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A45D3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F17E8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30AA4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E7B87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38C7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7D221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A32C6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506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57D35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610D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8FC44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9B390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B0F43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7ED1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C953B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F5D3F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D7B77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54BA9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FF5C4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3BA9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E7F8D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9F84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826ED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5A2A4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A031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530D4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91280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43738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EE326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1896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24E7F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F3B4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58389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ED5D4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7A9A9E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 w14:paraId="2296E4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2405A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751FF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615EE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FB6CB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D0B81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1795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8C624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noWrap w:val="0"/>
            <w:vAlign w:val="center"/>
          </w:tcPr>
          <w:p w14:paraId="14ABDF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8394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1962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2EE5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167BF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 w14:paraId="62356CC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773B7A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A000A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451AFC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19F6AB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9173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020D2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7C92E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44FCCC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9DED7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BECC0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5CA1BC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704E8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2A0374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39D28A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民乐县城市社区工作管理委员会</w:t>
            </w:r>
          </w:p>
        </w:tc>
      </w:tr>
    </w:tbl>
    <w:p w14:paraId="60323F71"/>
    <w:p w14:paraId="05A1212D"/>
    <w:p w14:paraId="2175EF08"/>
    <w:p w14:paraId="4A21384C"/>
    <w:p w14:paraId="25B3C5D5"/>
    <w:p w14:paraId="009D9F25"/>
    <w:p w14:paraId="0CF378D3"/>
    <w:p w14:paraId="4B7DF39A"/>
    <w:p w14:paraId="230DA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53FA83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4F1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CE8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F23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FDD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2025年居委会主任工资</w:t>
            </w:r>
          </w:p>
        </w:tc>
      </w:tr>
      <w:tr w14:paraId="603EB2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06A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EC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2025年居委会主任工资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59D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438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33C06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06C4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134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758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767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73B615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1184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6AC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3FD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031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2C829D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8CF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E92B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517 民乐县城市社区工作管理委员会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1DE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8F0C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38549B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AC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F8B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96B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FBC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F257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17D1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83A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64A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37B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8635E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6D13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343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F2D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169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100DD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0AA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117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9E8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E77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C4DFB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764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CF27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7D0A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718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1D62E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669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C03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A001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1BF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96000</w:t>
            </w:r>
          </w:p>
        </w:tc>
      </w:tr>
      <w:tr w14:paraId="3148F0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60F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ED0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29B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895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2025年居委会主任工资</w:t>
            </w:r>
          </w:p>
        </w:tc>
      </w:tr>
      <w:tr w14:paraId="405AED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C5F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A09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民财部预【2025】1号</w:t>
            </w:r>
          </w:p>
        </w:tc>
      </w:tr>
      <w:tr w14:paraId="73C23F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61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9C8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5F14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70F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0C1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24B1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8BE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2D2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751E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B5F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58C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183B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25B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6CB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1C40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9C3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694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359C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1A8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3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D2AB7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614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DE16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6CD81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AE28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DC9D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42E2C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21D7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618B97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24A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C61F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D4A2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82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628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E8C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EA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1F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4B4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AA27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667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D47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4E5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703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4A83FB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8EB4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F35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73E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2025年居委会主任工资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6B7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2025年居委会主任工资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B9D8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ED1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333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96000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70BD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D2DF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AC51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29B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3D1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D2E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D2B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2025年居委会主任工资</w:t>
            </w:r>
          </w:p>
        </w:tc>
      </w:tr>
    </w:tbl>
    <w:p w14:paraId="06CFAC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3C6E2A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6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EA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03A8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338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6FEB77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455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1D0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194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63D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</w:tr>
      <w:tr w14:paraId="1D8638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A586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F98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D29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D581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9.60</w:t>
            </w:r>
          </w:p>
        </w:tc>
      </w:tr>
    </w:tbl>
    <w:p w14:paraId="3D3363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FFAF41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7D9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030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确保工资按时发放</w:t>
            </w:r>
          </w:p>
        </w:tc>
      </w:tr>
    </w:tbl>
    <w:p w14:paraId="70D665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764E4FF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A89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C1A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69F8D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13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588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4E7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305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48D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971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6D8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9CE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AD217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52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936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296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230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4B9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BED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008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259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1E96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46E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18BB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5B19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0A2F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C3C8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7E2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0AA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E7B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B7F5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4F0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84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819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B42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E81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F21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03C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0D8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1652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53D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66E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FCA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工资发放次数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130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A6C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E06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780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3B9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B004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708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656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BAF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EE7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CB8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AB4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3FE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7F8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9C45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FD2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736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37BC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4EF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9731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78E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971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549A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B4F1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8DB8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1E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CA2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行政运行成本与上年的比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81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B52B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7AD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795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2AE2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A96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AE4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2FD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06E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保障人员工资的正常发放，有完整的审批程序和手续，会计核算规范。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B69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995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76B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FD6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405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260E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0A64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0F3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87D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3A7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1C1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54DC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0C1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4A4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235A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A86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DC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BC7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7D7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FA0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D79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337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156D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A3A2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06C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568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246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412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F69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E04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1F0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D5A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3EA01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08F30E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531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3F4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3C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F33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6EF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95C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6BFF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BFC839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0204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BA3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114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7C9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C20B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36C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7B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5E9B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843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CFB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B5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67C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0D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458C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AE7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8BA2B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F55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193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C93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FA83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28C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B34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4B1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8626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23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615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85A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78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A9D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590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BB9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26142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B8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19E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265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BF4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3AE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6D7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07D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D7C4E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7CF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C35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8F3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14D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4E3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83B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2EB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AF726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194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3B4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01D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986C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BBC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7DA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A25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DB21B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E137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891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F54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AE9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48B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E7F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F64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27C86D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5834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9993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960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C78C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90D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C47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2B5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C825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A02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F9A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1A1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D2C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8743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2FF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3F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DA4A5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5F92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C59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B71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2880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9B3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4447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26B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D5E1E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2140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870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0D1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3AB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1A65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5FC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E61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6A875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4CD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C12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6DED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E5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55CC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55E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94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B9C1F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3402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F0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E23C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31AE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8BB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C385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98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DE42D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156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8C2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66C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B654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3A7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EFA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EB0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A19AF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E54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67B5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A7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8C3C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B28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FF61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169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D537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4B4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269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F57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862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31F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396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A99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73D6A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EAA1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5EF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F67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B71F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68A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03F6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6AD3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3EB54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49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0C0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C8D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D95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950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2F3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122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8941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4F0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34C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9E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6FA9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B56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46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0F2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BA1FB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DA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9E0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AFFD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D21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C6C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D05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FC0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EB56C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AA2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96D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8CC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862B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08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FCC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E45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0D3F8F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C89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9473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E25A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F10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4C4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953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0E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91C3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0D2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0D3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5870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4BC2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625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7BC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7D9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1EAA8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652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D4D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92C0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DD5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140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0A1A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CBF7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8039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7CB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BA6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 w14:paraId="027150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632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6D3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467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6BA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497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DD9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B53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9C9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3FCD7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08FA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CC2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BB2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 w14:paraId="0894E9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06ED34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A77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F72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253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D10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50AC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71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7F1609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FBB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86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0A9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FA2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A03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E13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民乐县城市社区工作管理委员会</w:t>
            </w:r>
          </w:p>
        </w:tc>
      </w:tr>
    </w:tbl>
    <w:p w14:paraId="6E9B2B20"/>
    <w:p w14:paraId="26BBDFB2"/>
    <w:p w14:paraId="03043EBA"/>
    <w:p w14:paraId="137C111A"/>
    <w:p w14:paraId="1873AC8E"/>
    <w:p w14:paraId="7E5085FC"/>
    <w:p w14:paraId="4B57EC5F"/>
    <w:p w14:paraId="55EA4BDB"/>
    <w:p w14:paraId="781DB131"/>
    <w:p w14:paraId="3E0D437B"/>
    <w:p w14:paraId="275D3D9C"/>
    <w:p w14:paraId="74161A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4B28AE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141F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4E5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ED1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F3BA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2025年专职社区工作者工资-</w:t>
            </w:r>
          </w:p>
        </w:tc>
      </w:tr>
      <w:tr w14:paraId="6D05DE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B9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47F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2025年专职社区工作者工资-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873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9080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392C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11E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BFAE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EDE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7446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7B20A1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17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88B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9A5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03A6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0105 行政政法股</w:t>
            </w:r>
          </w:p>
        </w:tc>
      </w:tr>
      <w:tr w14:paraId="7A085E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E81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DF35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517 民乐县城市社区工作管理委员会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94B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7CC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674816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45B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F94B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9194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2C8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8509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32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466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4D7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896D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B21F4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D65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9EC1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283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D13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24868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0AF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821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20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146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50B1A6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A0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0BA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329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057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255C3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7E4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056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B07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722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2150000</w:t>
            </w:r>
          </w:p>
        </w:tc>
      </w:tr>
      <w:tr w14:paraId="3F02D3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BA5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962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98D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5EB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</w:t>
            </w:r>
          </w:p>
        </w:tc>
      </w:tr>
      <w:tr w14:paraId="0C5EC8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854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B50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民财部预【2025】1号</w:t>
            </w:r>
          </w:p>
        </w:tc>
      </w:tr>
      <w:tr w14:paraId="751BDE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188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F45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FFAC8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A76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4FF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8A1C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FB7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E6B9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D676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D2D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FD6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ECD1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530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F17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0400C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46D1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B5F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378B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F48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110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4DDA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396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4386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CD45F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06988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9A9AF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61723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D38B9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027B56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B8B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41F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40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288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E40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189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600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8EC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FB4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32E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4E07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160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A01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90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6F0DEF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4E2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6CB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CD2C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2025年专职社区工作者工资-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FFA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2025年专职社区工作者工资-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7FC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AB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3BA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8471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C34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87A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315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E925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7546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FF9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2025年专职社区工作者工资-</w:t>
            </w:r>
          </w:p>
        </w:tc>
      </w:tr>
    </w:tbl>
    <w:p w14:paraId="08E117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1AA90D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0B8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E62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E9B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D2B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E51B9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8B2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C52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47BF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23A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</w:tr>
      <w:tr w14:paraId="7764FC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5DE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062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2431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7F3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215.00</w:t>
            </w:r>
          </w:p>
        </w:tc>
      </w:tr>
    </w:tbl>
    <w:p w14:paraId="09EE8F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3B7CFA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45D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F2BC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确保专职社区工作者工资足额发放</w:t>
            </w:r>
          </w:p>
        </w:tc>
      </w:tr>
    </w:tbl>
    <w:p w14:paraId="4B0ADF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6F7346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C91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D8F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A1040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E8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5EF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146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20D0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D00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EDB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5EA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E4B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8984A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3A5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953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18B4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135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271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5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50D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B2EC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69641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E53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71C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D794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70F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D2C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EDD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36B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240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EDAC9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F89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D269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EB3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316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681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87B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57D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118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C06D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D9A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E41A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CCF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工资发放次数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0098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FF3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9F7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7785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F95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6DF26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91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A15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0E9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E477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3528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80A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1DA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C41B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FE250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8034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35F5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4E4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F3F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C57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12A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739B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E14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84BF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46D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A3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0F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行政运行成本与上年的比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C81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7D6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72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02F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790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872AB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F15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3EDB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300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保障人员工资的正常发放，有完整的审批程序和手续，会计核算规范。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95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34B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136A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8A52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B8E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0D9ADE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105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6DDE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B97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729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E86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7524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983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F82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8A90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836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9C9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2EB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C40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69E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6EE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905A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C77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C25E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B4F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C58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CEFE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职工满意度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9F49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E8A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3B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3C27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F43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B54E4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47D221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09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243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121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08F4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6B7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27E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2E5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AA12C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A6C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1A3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A360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102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F170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7E1C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02D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C7B95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F4E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989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EAD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6902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C45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E22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BEC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C2AFC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EF9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5AB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536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AA9F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12149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11E3C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406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2A3A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89F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F476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A33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9DC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1D91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09CB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74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A9E5B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8D6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A53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9C6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8E6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64FD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A605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B6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405EC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91E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FDA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3D5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09B2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685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892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65D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D3187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525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FC0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A7D8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A34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76D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2D86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1CE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9AFDA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0A98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7A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941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A7C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FB7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C99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8F6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C8B14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40B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69D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1DC3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EF69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5141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DF29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AE2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B3E42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446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9AC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F2D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1F7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756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10E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1B9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0B096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D0C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C31E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B506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2F5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1FDF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246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E76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2FD45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B96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890B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38B5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B0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2737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06B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C6D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E996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B7D0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8D4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9B6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834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D4B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278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ED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965FB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7801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9F1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BDB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5200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011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E1E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C987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0FE1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FE7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F6C7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D08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F3D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0C7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C56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0B70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3CEB0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642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B76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BED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4F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F470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E8F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12A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0DC91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D490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95FD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8C5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1842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5E6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5F8D8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1F4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FD0AE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3B1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94B6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AB92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EAC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6AE2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E3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43D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17792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9A3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FBB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1778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F48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5B1C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A9AB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3930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3F80C1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9D2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E5CC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9AD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C3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CE8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4ECB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EF5B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97165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ABE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B226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0A9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6AF5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374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7B8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0F0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AA90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FCA2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1D796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FAE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5CD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2EA9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C13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99A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60196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3F3E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D84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E2C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389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FBF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6EF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4458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3BE50B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F5D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73F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10DB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1B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E982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AAF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F2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57D6CC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971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C4F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1CB0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050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9B2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AF4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83F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1C2E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9F8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F7F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</w:tr>
      <w:tr w14:paraId="2DE510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2CC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301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5AA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54F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087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8AB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FE7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BC83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C156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313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BE7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572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 w14:paraId="23AEA8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3F5520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CFE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F60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039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43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215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307C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743ED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FEA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480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18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项目库附件.pdf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1B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5C42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0C5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民乐县城市社区工作管理委员会</w:t>
            </w:r>
          </w:p>
        </w:tc>
      </w:tr>
    </w:tbl>
    <w:p w14:paraId="0F542EAF"/>
    <w:p w14:paraId="416E8078">
      <w:bookmarkStart w:id="0" w:name="_GoBack"/>
      <w:bookmarkEnd w:id="0"/>
    </w:p>
    <w:sectPr>
      <w:footerReference r:id="rId3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B94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BAB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6BAB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hdrShapeDefaults>
    <o:shapelayout v:ext="edit">
      <o:idmap v:ext="edit" data="2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87F38"/>
    <w:rsid w:val="51A45D9A"/>
    <w:rsid w:val="69D33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526</Words>
  <Characters>607</Characters>
  <TotalTime>0</TotalTime>
  <ScaleCrop>false</ScaleCrop>
  <LinksUpToDate>false</LinksUpToDate>
  <CharactersWithSpaces>615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2025-03-20T08:53:00Z</dcterms:created>
  <dc:creator>Administrator</dc:creator>
  <cp:lastModifiedBy>茱莎芷</cp:lastModifiedBy>
  <dcterms:modified xsi:type="dcterms:W3CDTF">2025-03-31T03:34:20Z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eyJoZGlkIjoiNTU0ZmM3NGU1NWY1M2U1YWEzOGJjZmM1MDBkOGNmYjgiLCJ1c2VySWQiOiI5NjM2Mzg4NzkifQ==</vt:lpwstr>
  </property>
  <property fmtid="{D5CDD505-2E9C-101B-9397-08002B2CF9AE}" pid="4" name="ICV">
    <vt:lpwstr>1264B6D8FE2F4C6AA1A7251BB09552E4_12</vt:lpwstr>
  </property>
</Properties>
</file>