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</w:pPr>
      <w:bookmarkStart w:id="0" w:name="OLE_LINK1"/>
      <w:bookmarkStart w:id="1" w:name="OLE_LINK2"/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附件</w:t>
      </w:r>
      <w:bookmarkStart w:id="2" w:name="_GoBack"/>
      <w:bookmarkEnd w:id="2"/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964" w:firstLineChars="300"/>
        <w:jc w:val="both"/>
        <w:textAlignment w:val="auto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2025年田间尾菜处理示范项目拟补助主体汇总表</w:t>
      </w:r>
    </w:p>
    <w:tbl>
      <w:tblPr>
        <w:tblStyle w:val="9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2230"/>
        <w:gridCol w:w="2230"/>
        <w:gridCol w:w="1572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种植主体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基地所在村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种植面积（亩）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项目示范面积（亩）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李中强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洪水镇上柴村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李明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洪水镇上柴村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王如勇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洪水镇苏庄村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郭伟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洪水镇新墩村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吴伟进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洪水镇里仁村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杨国爱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三堡镇三堡村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陈高升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三堡镇展庄村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民乐县强联农业发展有限公司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六坝镇五庄村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民乐县博益种植专业合作社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六坝镇铨将村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田云成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六坝镇王官村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</w:t>
            </w:r>
          </w:p>
        </w:tc>
      </w:tr>
      <w:bookmarkEnd w:id="0"/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NmM4NThlZDYyOTcxOTJiYWJkZDFhZjhmM2QyN2QifQ=="/>
  </w:docVars>
  <w:rsids>
    <w:rsidRoot w:val="00000000"/>
    <w:rsid w:val="09352517"/>
    <w:rsid w:val="12B128C0"/>
    <w:rsid w:val="20B21669"/>
    <w:rsid w:val="2D542766"/>
    <w:rsid w:val="47136D96"/>
    <w:rsid w:val="5BFE0469"/>
    <w:rsid w:val="5C1E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uiPriority w:val="0"/>
    <w:pPr>
      <w:spacing w:after="120"/>
    </w:pPr>
  </w:style>
  <w:style w:type="paragraph" w:customStyle="1" w:styleId="4">
    <w:name w:val="p0"/>
    <w:basedOn w:val="1"/>
    <w:next w:val="5"/>
    <w:uiPriority w:val="0"/>
    <w:pPr>
      <w:widowControl/>
    </w:pPr>
    <w:rPr>
      <w:kern w:val="0"/>
      <w:szCs w:val="21"/>
    </w:rPr>
  </w:style>
  <w:style w:type="paragraph" w:styleId="5">
    <w:name w:val="index 9"/>
    <w:basedOn w:val="1"/>
    <w:next w:val="1"/>
    <w:qFormat/>
    <w:uiPriority w:val="0"/>
    <w:pPr>
      <w:ind w:left="1600" w:leftChars="1600"/>
    </w:pPr>
    <w:rPr>
      <w:rFonts w:ascii="Times New Roman" w:hAnsi="Times New Roman" w:eastAsia="宋体" w:cs="Times New Roman"/>
    </w:rPr>
  </w:style>
  <w:style w:type="paragraph" w:styleId="6">
    <w:name w:val="index 5"/>
    <w:basedOn w:val="1"/>
    <w:next w:val="1"/>
    <w:qFormat/>
    <w:uiPriority w:val="99"/>
    <w:rPr>
      <w:rFonts w:ascii="仿宋_GB2312" w:hAnsi="黑体" w:eastAsia="仿宋_GB2312"/>
      <w:sz w:val="32"/>
      <w:szCs w:val="32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593</Characters>
  <Lines>0</Lines>
  <Paragraphs>0</Paragraphs>
  <TotalTime>264</TotalTime>
  <ScaleCrop>false</ScaleCrop>
  <LinksUpToDate>false</LinksUpToDate>
  <CharactersWithSpaces>594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2025-09-08T03:45:00Z</dcterms:created>
  <dc:creator>Administrator</dc:creator>
  <cp:lastModifiedBy>永保初心</cp:lastModifiedBy>
  <cp:lastPrinted>2025-09-08T03:46:00Z</cp:lastPrinted>
  <dcterms:modified xsi:type="dcterms:W3CDTF">2025-09-09T08:20:42Z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4E6DBCC23FE146A1A6B1809982183ED2</vt:lpwstr>
  </property>
</Properties>
</file>