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10-1：</w:t>
      </w:r>
    </w:p>
    <w:p w14:paraId="3C2D6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枯水期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62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05B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09D9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10E4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2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永固镇总寨饮水安全工程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永固镇总寨饮水安全工程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FF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民乐县永固镇总寨村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民乐县永固镇总寨村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987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0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BD16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0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民乐县南丰镇卫庄庄村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民乐县南丰镇卫庄庄村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E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425F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2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民乐县南丰镇马营饮水安全工程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民乐县南丰镇马营饮水安全工程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322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3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民乐县南丰镇马营村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民乐县南丰镇马营村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9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B37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民乐县南丰镇边庄饮水安全工程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民乐县南丰镇边庄饮水安全工程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10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民乐县南丰镇边庄村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民乐县南丰镇边庄村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024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8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民乐县南丰镇黑山饮水安全工程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民乐县南丰镇黑山饮水安全工程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15D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Fonts w:hint="eastAsia"/>
                <w:lang w:val="en-US" w:eastAsia="zh-CN"/>
              </w:rPr>
              <w:t>乐县南丰镇黑山村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民乐县南丰镇黑山村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721B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12DE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  <w:rPr>
          <w:rFonts w:ascii="仿宋" w:hAnsi="仿宋" w:eastAsia="仿宋" w:cs="仿宋"/>
          <w:spacing w:val="0"/>
          <w:sz w:val="24"/>
          <w:szCs w:val="24"/>
        </w:rPr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p w14:paraId="060F8787">
      <w:pPr>
        <w:pStyle w:val="2"/>
        <w:rPr>
          <w:rFonts w:ascii="仿宋" w:hAnsi="仿宋" w:eastAsia="仿宋" w:cs="仿宋"/>
          <w:spacing w:val="0"/>
          <w:sz w:val="24"/>
          <w:szCs w:val="24"/>
        </w:rPr>
      </w:pPr>
    </w:p>
    <w:p w14:paraId="7A31C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10-2：</w:t>
      </w:r>
    </w:p>
    <w:p w14:paraId="0B991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枯水期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62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54DC3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3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5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F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6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7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5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0E03A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4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117DB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0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A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民乐县南丰镇杨圈饮水安全工程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F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民乐县南丰镇杨圈饮水安全工程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0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E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0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1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C6A1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C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民乐县南丰镇杨圈村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4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民乐县南丰镇杨圈村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2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D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444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民乐县永固镇滕庄饮水安全工程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9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民乐县永固镇滕庄饮水安全工程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6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3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A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6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4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7C2F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B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E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民乐县永固镇滕庄村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9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民乐县永固镇滕庄村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2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B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C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8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5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CFD2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D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民乐县永固镇高庄饮水安全工程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9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民乐县永固镇高庄饮水安全工程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B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F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350E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D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2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民乐县永固镇高庄村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F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民乐县永固镇高庄村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9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0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A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BF68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3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E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民乐县永固农村饮水饮水安全工程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D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民乐县永固农村饮水饮水安全工程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3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3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9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1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4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F836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5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永固镇八卦饮水安全工程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5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永固镇八卦饮水安全工程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8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3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D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F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B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3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D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A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5ABDF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民乐县永固镇八卦村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民乐县永固镇八卦村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D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F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6BDA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民乐县民联农村饮水安全工程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民乐县民联农村饮水安全工程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7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B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0713C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29C65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p w14:paraId="7BBF8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10-3：</w:t>
      </w:r>
    </w:p>
    <w:p w14:paraId="2BB77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枯水期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62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6F986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A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1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0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D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B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A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51A94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27651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3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7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民乐县民联镇张明村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B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民乐县民联镇张明村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0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8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0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B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966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0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山城河农村饮水安全提升工程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A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山城河农村饮水安全提升工程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F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A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E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A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F8A1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民乐县洪水镇上柴村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民乐县洪水镇上柴村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5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2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D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6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2D36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4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民乐县三堡镇展庄饮水安全工程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2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民乐县三堡镇展庄饮水安全工程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2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1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A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5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9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F088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B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民乐县三堡镇陈官饮水安全工程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民乐县三堡镇陈官饮水安全工程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F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E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3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C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7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6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C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BD14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E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民乐县三堡镇陈庄村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1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民乐县三堡镇陈庄村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4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D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A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A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83DD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1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C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民乐县南丰双庄饮水安全工程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民乐县南丰双庄饮水安全工程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6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2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2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B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C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7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1961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A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民乐县南丰双庄村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9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民乐县南丰双庄村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9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3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5D029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2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D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民乐县三堡镇徐寨饮水安全工程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民乐县三堡镇徐寨饮水安全工程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3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7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2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9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C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B95E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D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1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民乐县三堡镇徐寨村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民乐县三堡镇徐寨村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0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F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0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4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D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3A319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73011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p w14:paraId="414FA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</w:pPr>
    </w:p>
    <w:p w14:paraId="20FF9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10-4:</w:t>
      </w:r>
    </w:p>
    <w:p w14:paraId="22EB5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枯水期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62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0BC2F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5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0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F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F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3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C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47AD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F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3775B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8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民乐县三堡镇韩庄饮水安全工程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9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民乐县三堡镇韩庄饮水安全工程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9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B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9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D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6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B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550C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A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8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民乐县三堡镇韩庄村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E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民乐县三堡镇韩庄村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2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5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8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6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13A6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7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D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民乐县六坝王官饮水安全工程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民乐县六坝王官饮水安全工程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A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2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3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F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1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F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F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57FD8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5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1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民乐县六坝何家沟饮水安全工程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B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民乐县六坝何家沟饮水安全工程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6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5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F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7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A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B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17E8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5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民乐县六坝何家沟村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A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民乐县六坝何家沟村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3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F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5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B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C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A01B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D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3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民乐县六坝四坝饮水安全工程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民乐县六坝四坝饮水安全工程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5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9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8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F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A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3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D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621A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9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民乐县六坝四坝村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D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民乐县六坝四坝村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9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6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1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8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5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C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5E101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5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民乐县六坝王庄村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B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民乐县六坝王庄村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7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7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C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1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6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5228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A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0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民乐县六坝饮用水安全工程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民乐县六坝饮用水安全工程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5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A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9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C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C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9DF1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C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民乐县南古镇苏油口安全饮水工程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民乐县南古镇苏油口安全饮水工程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B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8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B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2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C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2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06E5E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1D70F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p w14:paraId="35B59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10-5:</w:t>
      </w:r>
    </w:p>
    <w:p w14:paraId="5BD89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枯水期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143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155F7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1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2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3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C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7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520F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6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237AA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0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2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7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民乐县南古镇周庄村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民乐县南古镇周庄村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2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C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8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1C29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8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2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F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民乐县南古镇柳谷饮水安全工程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2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民乐县南古镇柳谷饮水安全工程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B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1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5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E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3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3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9F2B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2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9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民乐县南古镇柳谷村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E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民乐县南古镇柳谷村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7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B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0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4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7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F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C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588F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2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民乐县南古马蹄饮水安全工程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民乐县南古马蹄饮水安全工程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4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E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C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5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B43E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9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2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民乐县南古马蹄村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4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民乐县南古马蹄村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0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5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B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A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8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6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531C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3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2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C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民乐县大堵麻饮水安全工程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民乐县大堵麻饮水安全工程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0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F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2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5E70B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1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2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B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民乐县新天镇韩营村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7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民乐县新天镇韩营村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7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8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C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0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7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9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3A8A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2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D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民乐县海潮坝饮水安全工程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6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民乐县海潮坝饮水安全工程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6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8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F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35EC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6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2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F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民乐县海潮坝饮水安全工程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F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民乐县海潮坝饮水安全工程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8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C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B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E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5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5AD11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6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2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民乐县海潮坝饮水安全工程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9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民乐县海潮坝饮水安全工程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A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6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1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7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E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9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728DF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3B689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p w14:paraId="6B5D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</w:pPr>
    </w:p>
    <w:p w14:paraId="2CDEF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10-6:</w:t>
      </w:r>
    </w:p>
    <w:p w14:paraId="48A56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枯水期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62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17FBF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4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2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4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F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4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39A1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1B527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6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民乐县山城农村饮水安全工程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7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民乐县山城农村饮水安全工程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8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2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9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3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8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5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B1D1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A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民乐县洪水镇山城村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5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民乐县洪水镇山城村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2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2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0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D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7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A63E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0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5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民乐县永固镇邓庄饮水安全工程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F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民乐县永固镇邓庄饮水安全工程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1E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3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7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3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4F6F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1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1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民乐县永固镇邓庄村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6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民乐县永固镇邓庄村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A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3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E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D29A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F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7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民乐县园区水务责任有限公司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7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民乐县园区水务责任有限公司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F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7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9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2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0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1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BC6A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B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金山卫生院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F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金山卫生院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农水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E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8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3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7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9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1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A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ABC3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E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9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F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2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3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8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B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1F89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D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3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洪水卫生院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4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5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F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E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4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8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2674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仁义大酒店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1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7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0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0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E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55E7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4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鼎味轩兰州牛肉面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A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0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3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3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1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1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51EE8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6E8E9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6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p w14:paraId="1040F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</w:pPr>
    </w:p>
    <w:p w14:paraId="58903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10-7:</w:t>
      </w:r>
    </w:p>
    <w:p w14:paraId="60A8B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枯水期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62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6488A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9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C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B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A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4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1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3027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8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30713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D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裕泰花园6-3-302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1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6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C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0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4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5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481D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裕泰商务宾馆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2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F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B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6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3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F7D7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D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书香茗苑17-1-502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3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3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0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0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D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D73B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3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工会住宅楼302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D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1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9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C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1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9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5A59C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3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5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妇幼保健院住宅楼402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6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4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D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508F7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7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1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电力公司住宅楼302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C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D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0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D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D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E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34264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1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F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医药公司住宅楼3-401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5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4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0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A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E807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E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4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龙泉幼儿园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5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D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4月9日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2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4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6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2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6067C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7E88D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8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p w14:paraId="6EA24B16">
      <w:pPr>
        <w:pStyle w:val="3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8E9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EA52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623C02EF"/>
    <w:rsid w:val="03EB28AB"/>
    <w:rsid w:val="07215DAA"/>
    <w:rsid w:val="2E1139D7"/>
    <w:rsid w:val="38DA534D"/>
    <w:rsid w:val="3B3F1D5D"/>
    <w:rsid w:val="423A45AD"/>
    <w:rsid w:val="5EA90D0C"/>
    <w:rsid w:val="623C02EF"/>
    <w:rsid w:val="64006788"/>
    <w:rsid w:val="673B74B5"/>
    <w:rsid w:val="73EA69E3"/>
    <w:rsid w:val="74CB2E6A"/>
    <w:rsid w:val="7A4C4D0F"/>
    <w:rsid w:val="7F0E6274"/>
    <w:rsid w:val="7F2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1526</Words>
  <Characters>1683</Characters>
  <Lines>0</Lines>
  <Paragraphs>0</Paragraphs>
  <TotalTime>5</TotalTime>
  <ScaleCrop>false</ScaleCrop>
  <LinksUpToDate>false</LinksUpToDate>
  <CharactersWithSpaces>1683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张贵</cp:lastModifiedBy>
  <cp:lastPrinted>2025-06-23T07:59:05Z</cp:lastPrinted>
  <dcterms:modified xsi:type="dcterms:W3CDTF">2025-06-23T07:59:12Z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7C69DACC81C34C63B325E96D047224BB_13</vt:lpwstr>
  </property>
  <property fmtid="{D5CDD505-2E9C-101B-9397-08002B2CF9AE}" pid="4" name="KSOTemplateDocerSaveRecord">
    <vt:lpwstr>eyJoZGlkIjoiZWE2NDI1M2NmYzg0YWI4NzA2YzFhNDZhODQ2MWY5NGEiLCJ1c2VySWQiOiI3MjM1NTcwMTUifQ==</vt:lpwstr>
  </property>
</Properties>
</file>